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842C" w14:textId="3E9646D7" w:rsidR="00EB58F8" w:rsidRPr="00E90F39" w:rsidRDefault="00EB58F8" w:rsidP="00AD1F25">
      <w:pPr>
        <w:bidi/>
        <w:jc w:val="center"/>
        <w:rPr>
          <w:rFonts w:ascii="Sakkal Majalla" w:eastAsia="Times New Roman" w:hAnsi="Sakkal Majalla" w:cs="Sakkal Majalla"/>
          <w:b/>
          <w:bCs/>
          <w:color w:val="000000" w:themeColor="text1"/>
          <w:sz w:val="36"/>
          <w:szCs w:val="36"/>
          <w:u w:val="single"/>
          <w:rtl/>
        </w:rPr>
      </w:pPr>
      <w:bookmarkStart w:id="0" w:name="_Hlk91408709"/>
      <w:r w:rsidRPr="00E90F39">
        <w:rPr>
          <w:rFonts w:ascii="Sakkal Majalla" w:eastAsia="Times New Roman" w:hAnsi="Sakkal Majalla" w:cs="Sakkal Majalla" w:hint="cs"/>
          <w:b/>
          <w:bCs/>
          <w:color w:val="000000" w:themeColor="text1"/>
          <w:sz w:val="36"/>
          <w:szCs w:val="36"/>
          <w:u w:val="single"/>
          <w:rtl/>
          <w:lang w:bidi="ar-BH"/>
        </w:rPr>
        <w:t xml:space="preserve">نموذج عقد عمل </w:t>
      </w:r>
      <w:bookmarkStart w:id="1" w:name="_Hlk87942933"/>
      <w:r w:rsidR="001112A5" w:rsidRPr="00E90F39">
        <w:rPr>
          <w:rFonts w:ascii="Sakkal Majalla" w:eastAsia="Times New Roman" w:hAnsi="Sakkal Majalla" w:cs="Sakkal Majalla" w:hint="cs"/>
          <w:b/>
          <w:bCs/>
          <w:color w:val="000000" w:themeColor="text1"/>
          <w:sz w:val="36"/>
          <w:szCs w:val="36"/>
          <w:u w:val="single"/>
          <w:rtl/>
        </w:rPr>
        <w:t>بالنادي أو الاتحاد</w:t>
      </w:r>
      <w:bookmarkEnd w:id="1"/>
    </w:p>
    <w:p w14:paraId="0893775B" w14:textId="77777777" w:rsidR="001112A5" w:rsidRPr="00E90F39" w:rsidRDefault="001112A5" w:rsidP="00AD1F25">
      <w:pPr>
        <w:bidi/>
        <w:jc w:val="both"/>
        <w:rPr>
          <w:rFonts w:ascii="Sakkal Majalla" w:eastAsia="Times New Roman" w:hAnsi="Sakkal Majalla" w:cs="Sakkal Majalla"/>
          <w:sz w:val="32"/>
          <w:szCs w:val="32"/>
          <w:lang w:bidi="ar-BH"/>
        </w:rPr>
      </w:pPr>
    </w:p>
    <w:bookmarkEnd w:id="0"/>
    <w:p w14:paraId="1E086F44" w14:textId="77777777" w:rsidR="00EB58F8" w:rsidRPr="00E90F39" w:rsidRDefault="00EB58F8" w:rsidP="00AD1F25">
      <w:pPr>
        <w:bidi/>
        <w:jc w:val="both"/>
        <w:rPr>
          <w:rFonts w:ascii="Sakkal Majalla" w:eastAsia="Times New Roman" w:hAnsi="Sakkal Majalla" w:cs="Sakkal Majalla"/>
          <w:sz w:val="32"/>
          <w:szCs w:val="32"/>
          <w:rtl/>
        </w:rPr>
      </w:pPr>
      <w:r w:rsidRPr="00E90F39">
        <w:rPr>
          <w:rFonts w:ascii="Sakkal Majalla" w:eastAsia="Times New Roman" w:hAnsi="Sakkal Majalla" w:cs="Sakkal Majalla" w:hint="cs"/>
          <w:sz w:val="32"/>
          <w:szCs w:val="32"/>
          <w:rtl/>
        </w:rPr>
        <w:t>إنه في يوم ................. الموافق ......../........./.... 20م تم الاتفاق بين كل من</w:t>
      </w:r>
      <w:r w:rsidRPr="00E90F39">
        <w:rPr>
          <w:rFonts w:ascii="Sakkal Majalla" w:eastAsia="Times New Roman" w:hAnsi="Sakkal Majalla" w:cs="Sakkal Majalla" w:hint="cs"/>
          <w:sz w:val="32"/>
          <w:szCs w:val="32"/>
        </w:rPr>
        <w:t>:</w:t>
      </w:r>
    </w:p>
    <w:p w14:paraId="11F3C8C0" w14:textId="3E2CF8A6" w:rsidR="00AD1F25" w:rsidRPr="00E90F39" w:rsidRDefault="00EB58F8" w:rsidP="00AD1F25">
      <w:pPr>
        <w:pStyle w:val="ListParagraph"/>
        <w:numPr>
          <w:ilvl w:val="0"/>
          <w:numId w:val="24"/>
        </w:numPr>
        <w:bidi/>
        <w:jc w:val="both"/>
        <w:rPr>
          <w:rFonts w:ascii="Sakkal Majalla" w:eastAsia="Times New Roman" w:hAnsi="Sakkal Majalla" w:cs="Sakkal Majalla"/>
          <w:color w:val="000000" w:themeColor="text1"/>
          <w:sz w:val="32"/>
          <w:szCs w:val="32"/>
          <w:rtl/>
        </w:rPr>
      </w:pPr>
      <w:r w:rsidRPr="00E90F39">
        <w:rPr>
          <w:rFonts w:ascii="Sakkal Majalla" w:eastAsia="Times New Roman" w:hAnsi="Sakkal Majalla" w:cs="Sakkal Majalla" w:hint="cs"/>
          <w:color w:val="000000" w:themeColor="text1"/>
          <w:sz w:val="32"/>
          <w:szCs w:val="32"/>
          <w:rtl/>
        </w:rPr>
        <w:t xml:space="preserve">نادي </w:t>
      </w:r>
      <w:r w:rsidR="001112A5" w:rsidRPr="00E90F39">
        <w:rPr>
          <w:rFonts w:ascii="Sakkal Majalla" w:eastAsia="Times New Roman" w:hAnsi="Sakkal Majalla" w:cs="Sakkal Majalla" w:hint="cs"/>
          <w:color w:val="000000" w:themeColor="text1"/>
          <w:sz w:val="32"/>
          <w:szCs w:val="32"/>
          <w:rtl/>
        </w:rPr>
        <w:t>/ الاتحاد</w:t>
      </w:r>
      <w:r w:rsidRPr="00E90F39">
        <w:rPr>
          <w:rFonts w:ascii="Sakkal Majalla" w:eastAsia="Times New Roman" w:hAnsi="Sakkal Majalla" w:cs="Sakkal Majalla" w:hint="cs"/>
          <w:color w:val="000000" w:themeColor="text1"/>
          <w:sz w:val="32"/>
          <w:szCs w:val="32"/>
          <w:rtl/>
        </w:rPr>
        <w:t>................................... وعنوانه ......................</w:t>
      </w:r>
      <w:r w:rsidR="00AD1F25" w:rsidRPr="00E90F39">
        <w:rPr>
          <w:rFonts w:ascii="Sakkal Majalla" w:eastAsia="Times New Roman" w:hAnsi="Sakkal Majalla" w:cs="Sakkal Majalla" w:hint="cs"/>
          <w:color w:val="000000" w:themeColor="text1"/>
          <w:sz w:val="32"/>
          <w:szCs w:val="32"/>
          <w:rtl/>
        </w:rPr>
        <w:t>......................................</w:t>
      </w:r>
      <w:r w:rsidR="009B1728">
        <w:rPr>
          <w:rFonts w:ascii="Sakkal Majalla" w:eastAsia="Times New Roman" w:hAnsi="Sakkal Majalla" w:cs="Sakkal Majalla" w:hint="cs"/>
          <w:color w:val="000000" w:themeColor="text1"/>
          <w:sz w:val="32"/>
          <w:szCs w:val="32"/>
          <w:rtl/>
        </w:rPr>
        <w:t>.</w:t>
      </w:r>
      <w:r w:rsidR="00AD1F25" w:rsidRPr="00E90F39">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tl/>
        </w:rPr>
        <w:t xml:space="preserve"> ص.ب ..................</w:t>
      </w:r>
      <w:r w:rsidR="00E90F39">
        <w:rPr>
          <w:rFonts w:ascii="Sakkal Majalla" w:eastAsia="Times New Roman" w:hAnsi="Sakkal Majalla" w:cs="Sakkal Majalla" w:hint="cs"/>
          <w:color w:val="000000" w:themeColor="text1"/>
          <w:sz w:val="32"/>
          <w:szCs w:val="32"/>
          <w:rtl/>
          <w:lang w:bidi="ar-BH"/>
        </w:rPr>
        <w:t>..</w:t>
      </w:r>
      <w:r w:rsidR="009B1728">
        <w:rPr>
          <w:rFonts w:ascii="Sakkal Majalla" w:eastAsia="Times New Roman" w:hAnsi="Sakkal Majalla" w:cs="Sakkal Majalla" w:hint="cs"/>
          <w:color w:val="000000" w:themeColor="text1"/>
          <w:sz w:val="32"/>
          <w:szCs w:val="32"/>
          <w:rtl/>
          <w:lang w:bidi="ar-BH"/>
        </w:rPr>
        <w:t>.</w:t>
      </w:r>
      <w:r w:rsidR="00E90F39">
        <w:rPr>
          <w:rFonts w:ascii="Sakkal Majalla" w:eastAsia="Times New Roman" w:hAnsi="Sakkal Majalla" w:cs="Sakkal Majalla" w:hint="cs"/>
          <w:color w:val="000000" w:themeColor="text1"/>
          <w:sz w:val="32"/>
          <w:szCs w:val="32"/>
          <w:rtl/>
          <w:lang w:bidi="ar-BH"/>
        </w:rPr>
        <w:t>....</w:t>
      </w:r>
    </w:p>
    <w:p w14:paraId="1EC2D9A4" w14:textId="1AFB0773" w:rsidR="00AD1F25" w:rsidRPr="00E90F39" w:rsidRDefault="00EB58F8" w:rsidP="00AD1F25">
      <w:pPr>
        <w:pStyle w:val="ListParagraph"/>
        <w:bidi/>
        <w:ind w:left="180"/>
        <w:jc w:val="both"/>
        <w:rPr>
          <w:rFonts w:ascii="Sakkal Majalla" w:eastAsia="Times New Roman" w:hAnsi="Sakkal Majalla" w:cs="Sakkal Majalla"/>
          <w:color w:val="000000" w:themeColor="text1"/>
          <w:sz w:val="32"/>
          <w:szCs w:val="32"/>
          <w:rtl/>
        </w:rPr>
      </w:pPr>
      <w:r w:rsidRPr="00E90F39">
        <w:rPr>
          <w:rFonts w:ascii="Sakkal Majalla" w:eastAsia="Times New Roman" w:hAnsi="Sakkal Majalla" w:cs="Sakkal Majalla" w:hint="cs"/>
          <w:color w:val="000000" w:themeColor="text1"/>
          <w:sz w:val="32"/>
          <w:szCs w:val="32"/>
          <w:rtl/>
        </w:rPr>
        <w:t>هاتف ...................</w:t>
      </w:r>
      <w:r w:rsidR="00AD1F25" w:rsidRPr="00E90F39">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tl/>
        </w:rPr>
        <w:t xml:space="preserve"> بريد إلكتروني ........................................................</w:t>
      </w:r>
      <w:r w:rsidR="009B1728">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tl/>
        </w:rPr>
        <w:t xml:space="preserve"> </w:t>
      </w:r>
    </w:p>
    <w:p w14:paraId="6B90F182" w14:textId="034AC7A2" w:rsidR="00AD1F25" w:rsidRPr="00E90F39" w:rsidRDefault="00EB58F8" w:rsidP="00AD1F25">
      <w:pPr>
        <w:pStyle w:val="ListParagraph"/>
        <w:bidi/>
        <w:ind w:left="180"/>
        <w:jc w:val="both"/>
        <w:rPr>
          <w:rFonts w:ascii="Sakkal Majalla" w:eastAsia="Times New Roman" w:hAnsi="Sakkal Majalla" w:cs="Sakkal Majalla"/>
          <w:color w:val="000000" w:themeColor="text1"/>
          <w:sz w:val="32"/>
          <w:szCs w:val="32"/>
          <w:rtl/>
        </w:rPr>
      </w:pPr>
      <w:r w:rsidRPr="00E90F39">
        <w:rPr>
          <w:rFonts w:ascii="Sakkal Majalla" w:eastAsia="Times New Roman" w:hAnsi="Sakkal Majalla" w:cs="Sakkal Majalla" w:hint="cs"/>
          <w:color w:val="000000" w:themeColor="text1"/>
          <w:sz w:val="32"/>
          <w:szCs w:val="32"/>
          <w:rtl/>
        </w:rPr>
        <w:t>والصادر بنشر رقم تسجيله في الجريدة الرسمية قرار رقم......</w:t>
      </w:r>
      <w:r w:rsidR="009B1728">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tl/>
        </w:rPr>
        <w:t xml:space="preserve"> لسنة ............</w:t>
      </w:r>
      <w:r w:rsidR="009B1728">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tl/>
        </w:rPr>
        <w:t xml:space="preserve"> تحت قيد رقم .......</w:t>
      </w:r>
      <w:r w:rsidR="009B1728">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tl/>
        </w:rPr>
        <w:t xml:space="preserve"> </w:t>
      </w:r>
    </w:p>
    <w:p w14:paraId="06CE0246" w14:textId="614040E6" w:rsidR="00AD1F25" w:rsidRPr="00E90F39" w:rsidRDefault="00EB58F8" w:rsidP="00AD1F25">
      <w:pPr>
        <w:pStyle w:val="ListParagraph"/>
        <w:bidi/>
        <w:ind w:left="180"/>
        <w:jc w:val="both"/>
        <w:rPr>
          <w:rFonts w:ascii="Sakkal Majalla" w:eastAsia="Times New Roman" w:hAnsi="Sakkal Majalla" w:cs="Sakkal Majalla"/>
          <w:color w:val="000000" w:themeColor="text1"/>
          <w:sz w:val="32"/>
          <w:szCs w:val="32"/>
          <w:rtl/>
        </w:rPr>
      </w:pPr>
      <w:r w:rsidRPr="00E90F39">
        <w:rPr>
          <w:rFonts w:ascii="Sakkal Majalla" w:eastAsia="Times New Roman" w:hAnsi="Sakkal Majalla" w:cs="Sakkal Majalla" w:hint="cs"/>
          <w:color w:val="000000" w:themeColor="text1"/>
          <w:sz w:val="32"/>
          <w:szCs w:val="32"/>
          <w:rtl/>
        </w:rPr>
        <w:t xml:space="preserve">ويشار إليه في هذا العقد </w:t>
      </w:r>
      <w:r w:rsidR="00AD1F25" w:rsidRPr="00E90F39">
        <w:rPr>
          <w:rFonts w:ascii="Sakkal Majalla" w:eastAsia="Times New Roman" w:hAnsi="Sakkal Majalla" w:cs="Sakkal Majalla" w:hint="cs"/>
          <w:color w:val="000000" w:themeColor="text1"/>
          <w:sz w:val="32"/>
          <w:szCs w:val="32"/>
          <w:rtl/>
        </w:rPr>
        <w:t>بـ "</w:t>
      </w:r>
      <w:r w:rsidRPr="00E90F39">
        <w:rPr>
          <w:rFonts w:ascii="Sakkal Majalla" w:eastAsia="Times New Roman" w:hAnsi="Sakkal Majalla" w:cs="Sakkal Majalla" w:hint="cs"/>
          <w:b/>
          <w:bCs/>
          <w:color w:val="000000" w:themeColor="text1"/>
          <w:sz w:val="32"/>
          <w:szCs w:val="32"/>
          <w:rtl/>
        </w:rPr>
        <w:t>الطرف الأول</w:t>
      </w:r>
      <w:r w:rsidRPr="00E90F39">
        <w:rPr>
          <w:rFonts w:ascii="Sakkal Majalla" w:eastAsia="Times New Roman" w:hAnsi="Sakkal Majalla" w:cs="Sakkal Majalla" w:hint="cs"/>
          <w:color w:val="000000" w:themeColor="text1"/>
          <w:sz w:val="32"/>
          <w:szCs w:val="32"/>
        </w:rPr>
        <w:t xml:space="preserve">" </w:t>
      </w:r>
    </w:p>
    <w:p w14:paraId="44A15107" w14:textId="1395805A" w:rsidR="00EB58F8" w:rsidRPr="00E90F39" w:rsidRDefault="00EB58F8" w:rsidP="00AD1F25">
      <w:pPr>
        <w:pStyle w:val="ListParagraph"/>
        <w:bidi/>
        <w:ind w:left="180"/>
        <w:jc w:val="both"/>
        <w:rPr>
          <w:rFonts w:ascii="Sakkal Majalla" w:eastAsia="Times New Roman" w:hAnsi="Sakkal Majalla" w:cs="Sakkal Majalla"/>
          <w:color w:val="000000" w:themeColor="text1"/>
          <w:sz w:val="32"/>
          <w:szCs w:val="32"/>
          <w:rtl/>
        </w:rPr>
      </w:pPr>
      <w:r w:rsidRPr="00E90F39">
        <w:rPr>
          <w:rFonts w:ascii="Sakkal Majalla" w:eastAsia="Times New Roman" w:hAnsi="Sakkal Majalla" w:cs="Sakkal Majalla" w:hint="cs"/>
          <w:color w:val="000000" w:themeColor="text1"/>
          <w:sz w:val="32"/>
          <w:szCs w:val="32"/>
          <w:rtl/>
        </w:rPr>
        <w:t>ويمثله في التوقيع على هذا العقد السيد ..............................</w:t>
      </w:r>
      <w:r w:rsidR="00AD1F25" w:rsidRPr="00E90F39">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tl/>
        </w:rPr>
        <w:t xml:space="preserve">بصفته </w:t>
      </w:r>
      <w:r w:rsidR="009B1728">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tl/>
        </w:rPr>
        <w:t>......................</w:t>
      </w:r>
      <w:r w:rsidR="00AD1F25" w:rsidRPr="00E90F39">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Pr>
        <w:t>.</w:t>
      </w:r>
      <w:r w:rsidRPr="00E90F39">
        <w:rPr>
          <w:rFonts w:ascii="Sakkal Majalla" w:eastAsia="Times New Roman" w:hAnsi="Sakkal Majalla" w:cs="Sakkal Majalla" w:hint="cs"/>
          <w:color w:val="000000" w:themeColor="text1"/>
          <w:sz w:val="32"/>
          <w:szCs w:val="32"/>
          <w:rtl/>
        </w:rPr>
        <w:t xml:space="preserve"> </w:t>
      </w:r>
    </w:p>
    <w:p w14:paraId="1BFECA70" w14:textId="77777777" w:rsidR="00AD1F25" w:rsidRPr="00E90F39" w:rsidRDefault="00AD1F25" w:rsidP="00AD1F25">
      <w:pPr>
        <w:pStyle w:val="ListParagraph"/>
        <w:bidi/>
        <w:ind w:left="180"/>
        <w:jc w:val="both"/>
        <w:rPr>
          <w:rFonts w:ascii="Sakkal Majalla" w:eastAsia="Times New Roman" w:hAnsi="Sakkal Majalla" w:cs="Sakkal Majalla"/>
          <w:color w:val="000000" w:themeColor="text1"/>
          <w:sz w:val="32"/>
          <w:szCs w:val="32"/>
        </w:rPr>
      </w:pPr>
    </w:p>
    <w:p w14:paraId="2498BDD1" w14:textId="5B4A456D" w:rsidR="00AD1F25" w:rsidRPr="00E90F39" w:rsidRDefault="00EB58F8" w:rsidP="00E90F39">
      <w:pPr>
        <w:pStyle w:val="ListParagraph"/>
        <w:numPr>
          <w:ilvl w:val="0"/>
          <w:numId w:val="24"/>
        </w:numPr>
        <w:bidi/>
        <w:spacing w:before="240"/>
        <w:rPr>
          <w:rFonts w:ascii="Sakkal Majalla" w:eastAsia="Times New Roman" w:hAnsi="Sakkal Majalla" w:cs="Sakkal Majalla"/>
          <w:color w:val="000000" w:themeColor="text1"/>
          <w:sz w:val="32"/>
          <w:szCs w:val="32"/>
        </w:rPr>
      </w:pPr>
      <w:r w:rsidRPr="00E90F39">
        <w:rPr>
          <w:rFonts w:ascii="Sakkal Majalla" w:eastAsia="Times New Roman" w:hAnsi="Sakkal Majalla" w:cs="Sakkal Majalla" w:hint="cs"/>
          <w:color w:val="000000" w:themeColor="text1"/>
          <w:sz w:val="32"/>
          <w:szCs w:val="32"/>
          <w:rtl/>
        </w:rPr>
        <w:t xml:space="preserve">الســيد </w:t>
      </w:r>
      <w:r w:rsidR="001112A5" w:rsidRPr="00E90F39">
        <w:rPr>
          <w:rFonts w:ascii="Sakkal Majalla" w:eastAsia="Times New Roman" w:hAnsi="Sakkal Majalla" w:cs="Sakkal Majalla" w:hint="cs"/>
          <w:color w:val="000000" w:themeColor="text1"/>
          <w:sz w:val="32"/>
          <w:szCs w:val="32"/>
          <w:rtl/>
        </w:rPr>
        <w:t>/ موظف</w:t>
      </w:r>
      <w:r w:rsidR="00604EF1" w:rsidRPr="00E90F39">
        <w:rPr>
          <w:rFonts w:ascii="Sakkal Majalla" w:eastAsia="Times New Roman" w:hAnsi="Sakkal Majalla" w:cs="Sakkal Majalla" w:hint="cs"/>
          <w:color w:val="000000" w:themeColor="text1"/>
          <w:sz w:val="32"/>
          <w:szCs w:val="32"/>
          <w:rtl/>
        </w:rPr>
        <w:t xml:space="preserve"> - إداري</w:t>
      </w:r>
      <w:r w:rsidR="001112A5" w:rsidRPr="00E90F39">
        <w:rPr>
          <w:rFonts w:ascii="Sakkal Majalla" w:eastAsia="Times New Roman" w:hAnsi="Sakkal Majalla" w:cs="Sakkal Majalla" w:hint="cs"/>
          <w:color w:val="000000" w:themeColor="text1"/>
          <w:sz w:val="32"/>
          <w:szCs w:val="32"/>
          <w:rtl/>
        </w:rPr>
        <w:t xml:space="preserve"> بالنادي أو الاتحاد </w:t>
      </w:r>
      <w:r w:rsidRPr="00E90F39">
        <w:rPr>
          <w:rFonts w:ascii="Sakkal Majalla" w:eastAsia="Times New Roman" w:hAnsi="Sakkal Majalla" w:cs="Sakkal Majalla" w:hint="cs"/>
          <w:color w:val="000000" w:themeColor="text1"/>
          <w:sz w:val="32"/>
          <w:szCs w:val="32"/>
          <w:rtl/>
        </w:rPr>
        <w:t xml:space="preserve">وجنسيته ............................ ورقم الهوية / جواز </w:t>
      </w:r>
      <w:r w:rsidR="00E90F39">
        <w:rPr>
          <w:rFonts w:ascii="Sakkal Majalla" w:eastAsia="Times New Roman" w:hAnsi="Sakkal Majalla" w:cs="Sakkal Majalla" w:hint="cs"/>
          <w:color w:val="000000" w:themeColor="text1"/>
          <w:sz w:val="32"/>
          <w:szCs w:val="32"/>
          <w:rtl/>
        </w:rPr>
        <w:t>س</w:t>
      </w:r>
      <w:r w:rsidRPr="00E90F39">
        <w:rPr>
          <w:rFonts w:ascii="Sakkal Majalla" w:eastAsia="Times New Roman" w:hAnsi="Sakkal Majalla" w:cs="Sakkal Majalla" w:hint="cs"/>
          <w:color w:val="000000" w:themeColor="text1"/>
          <w:sz w:val="32"/>
          <w:szCs w:val="32"/>
          <w:rtl/>
        </w:rPr>
        <w:t>فره.......................</w:t>
      </w:r>
    </w:p>
    <w:p w14:paraId="06364C9E" w14:textId="4535781F" w:rsidR="00AD1F25" w:rsidRPr="00E90F39" w:rsidRDefault="00EB58F8" w:rsidP="00E90F39">
      <w:pPr>
        <w:pStyle w:val="ListParagraph"/>
        <w:bidi/>
        <w:spacing w:before="240"/>
        <w:ind w:left="180"/>
        <w:rPr>
          <w:rFonts w:ascii="Sakkal Majalla" w:eastAsia="Times New Roman" w:hAnsi="Sakkal Majalla" w:cs="Sakkal Majalla"/>
          <w:color w:val="000000" w:themeColor="text1"/>
          <w:sz w:val="32"/>
          <w:szCs w:val="32"/>
          <w:rtl/>
        </w:rPr>
      </w:pPr>
      <w:r w:rsidRPr="00E90F39">
        <w:rPr>
          <w:rFonts w:ascii="Sakkal Majalla" w:eastAsia="Times New Roman" w:hAnsi="Sakkal Majalla" w:cs="Sakkal Majalla" w:hint="cs"/>
          <w:color w:val="000000" w:themeColor="text1"/>
          <w:sz w:val="32"/>
          <w:szCs w:val="32"/>
          <w:rtl/>
        </w:rPr>
        <w:t>وتاريخ</w:t>
      </w:r>
      <w:r w:rsidR="001112A5" w:rsidRPr="00E90F39">
        <w:rPr>
          <w:rFonts w:ascii="Sakkal Majalla" w:eastAsia="Times New Roman" w:hAnsi="Sakkal Majalla" w:cs="Sakkal Majalla" w:hint="cs"/>
          <w:color w:val="000000" w:themeColor="text1"/>
          <w:sz w:val="32"/>
          <w:szCs w:val="32"/>
          <w:rtl/>
        </w:rPr>
        <w:t xml:space="preserve"> </w:t>
      </w:r>
      <w:r w:rsidRPr="00E90F39">
        <w:rPr>
          <w:rFonts w:ascii="Sakkal Majalla" w:eastAsia="Times New Roman" w:hAnsi="Sakkal Majalla" w:cs="Sakkal Majalla" w:hint="cs"/>
          <w:color w:val="000000" w:themeColor="text1"/>
          <w:sz w:val="32"/>
          <w:szCs w:val="32"/>
          <w:rtl/>
        </w:rPr>
        <w:t>ميلاده ......../........./.... 20م، وعنوانه...............................................</w:t>
      </w:r>
      <w:r w:rsidR="00AD1F25" w:rsidRPr="00E90F39">
        <w:rPr>
          <w:rFonts w:ascii="Sakkal Majalla" w:eastAsia="Times New Roman" w:hAnsi="Sakkal Majalla" w:cs="Sakkal Majalla" w:hint="cs"/>
          <w:color w:val="000000" w:themeColor="text1"/>
          <w:sz w:val="32"/>
          <w:szCs w:val="32"/>
          <w:rtl/>
        </w:rPr>
        <w:t>..................</w:t>
      </w:r>
      <w:r w:rsidR="009B1728">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tl/>
        </w:rPr>
        <w:t xml:space="preserve"> ص.ب .............................. </w:t>
      </w:r>
    </w:p>
    <w:p w14:paraId="611D365E" w14:textId="21CDEBA2" w:rsidR="009B1728" w:rsidRPr="00E90F39" w:rsidRDefault="009B1728" w:rsidP="009B1728">
      <w:pPr>
        <w:pStyle w:val="ListParagraph"/>
        <w:bidi/>
        <w:ind w:left="180"/>
        <w:jc w:val="both"/>
        <w:rPr>
          <w:rFonts w:ascii="Sakkal Majalla" w:eastAsia="Times New Roman" w:hAnsi="Sakkal Majalla" w:cs="Sakkal Majalla"/>
          <w:color w:val="000000" w:themeColor="text1"/>
          <w:sz w:val="32"/>
          <w:szCs w:val="32"/>
          <w:rtl/>
        </w:rPr>
      </w:pPr>
      <w:r w:rsidRPr="00E90F39">
        <w:rPr>
          <w:rFonts w:ascii="Sakkal Majalla" w:eastAsia="Times New Roman" w:hAnsi="Sakkal Majalla" w:cs="Sakkal Majalla" w:hint="cs"/>
          <w:color w:val="000000" w:themeColor="text1"/>
          <w:sz w:val="32"/>
          <w:szCs w:val="32"/>
          <w:rtl/>
        </w:rPr>
        <w:t>هاتف ............................................ بريد إلكتروني ..........................................................</w:t>
      </w:r>
    </w:p>
    <w:p w14:paraId="7BAE64C3" w14:textId="6C2607E3" w:rsidR="00EB58F8" w:rsidRPr="00E90F39" w:rsidRDefault="00EB58F8" w:rsidP="00AD1F25">
      <w:pPr>
        <w:pStyle w:val="ListParagraph"/>
        <w:bidi/>
        <w:spacing w:before="240"/>
        <w:ind w:left="180"/>
        <w:jc w:val="both"/>
        <w:rPr>
          <w:rFonts w:ascii="Sakkal Majalla" w:eastAsia="Times New Roman" w:hAnsi="Sakkal Majalla" w:cs="Sakkal Majalla"/>
          <w:sz w:val="32"/>
          <w:szCs w:val="32"/>
          <w:rtl/>
        </w:rPr>
      </w:pPr>
      <w:r w:rsidRPr="00E90F39">
        <w:rPr>
          <w:rFonts w:ascii="Sakkal Majalla" w:eastAsia="Times New Roman" w:hAnsi="Sakkal Majalla" w:cs="Sakkal Majalla" w:hint="cs"/>
          <w:sz w:val="32"/>
          <w:szCs w:val="32"/>
          <w:rtl/>
        </w:rPr>
        <w:t xml:space="preserve">ويشار إليه في هذا العقد بـ </w:t>
      </w:r>
      <w:r w:rsidRPr="00E90F39">
        <w:rPr>
          <w:rFonts w:ascii="Sakkal Majalla" w:eastAsia="Times New Roman" w:hAnsi="Sakkal Majalla" w:cs="Sakkal Majalla" w:hint="cs"/>
          <w:sz w:val="32"/>
          <w:szCs w:val="32"/>
        </w:rPr>
        <w:t>"</w:t>
      </w:r>
      <w:r w:rsidRPr="00E90F39">
        <w:rPr>
          <w:rFonts w:ascii="Sakkal Majalla" w:eastAsia="Times New Roman" w:hAnsi="Sakkal Majalla" w:cs="Sakkal Majalla" w:hint="cs"/>
          <w:sz w:val="32"/>
          <w:szCs w:val="32"/>
          <w:rtl/>
        </w:rPr>
        <w:t xml:space="preserve"> </w:t>
      </w:r>
      <w:r w:rsidRPr="00E90F39">
        <w:rPr>
          <w:rFonts w:ascii="Sakkal Majalla" w:eastAsia="Times New Roman" w:hAnsi="Sakkal Majalla" w:cs="Sakkal Majalla" w:hint="cs"/>
          <w:b/>
          <w:bCs/>
          <w:sz w:val="32"/>
          <w:szCs w:val="32"/>
          <w:rtl/>
        </w:rPr>
        <w:t>الطرف الثاني</w:t>
      </w:r>
      <w:r w:rsidRPr="00E90F39">
        <w:rPr>
          <w:rFonts w:ascii="Sakkal Majalla" w:eastAsia="Times New Roman" w:hAnsi="Sakkal Majalla" w:cs="Sakkal Majalla" w:hint="cs"/>
          <w:sz w:val="32"/>
          <w:szCs w:val="32"/>
        </w:rPr>
        <w:t>"</w:t>
      </w:r>
      <w:r w:rsidRPr="00E90F39">
        <w:rPr>
          <w:rFonts w:ascii="Sakkal Majalla" w:eastAsia="Times New Roman" w:hAnsi="Sakkal Majalla" w:cs="Sakkal Majalla" w:hint="cs"/>
          <w:sz w:val="32"/>
          <w:szCs w:val="32"/>
          <w:rtl/>
        </w:rPr>
        <w:t xml:space="preserve">. </w:t>
      </w:r>
    </w:p>
    <w:p w14:paraId="6C5C8A44" w14:textId="77777777" w:rsidR="00EB58F8" w:rsidRPr="00E90F39" w:rsidRDefault="00EB58F8" w:rsidP="00AD1F25">
      <w:pPr>
        <w:bidi/>
        <w:ind w:left="270" w:hanging="450"/>
        <w:jc w:val="both"/>
        <w:rPr>
          <w:rFonts w:ascii="Sakkal Majalla" w:eastAsia="Times New Roman" w:hAnsi="Sakkal Majalla" w:cs="Sakkal Majalla"/>
          <w:sz w:val="32"/>
          <w:szCs w:val="32"/>
          <w:rtl/>
        </w:rPr>
      </w:pPr>
      <w:r w:rsidRPr="00E90F39">
        <w:rPr>
          <w:rFonts w:ascii="Sakkal Majalla" w:eastAsia="Times New Roman" w:hAnsi="Sakkal Majalla" w:cs="Sakkal Majalla" w:hint="cs"/>
          <w:sz w:val="32"/>
          <w:szCs w:val="32"/>
          <w:rtl/>
        </w:rPr>
        <w:t>(ويُشار إليهما مجتمعين بالطرفين/ الطرفان)</w:t>
      </w:r>
    </w:p>
    <w:p w14:paraId="3531559B" w14:textId="77777777" w:rsidR="00EB58F8" w:rsidRPr="00E90F39" w:rsidRDefault="00EB58F8" w:rsidP="00AD1F25">
      <w:pPr>
        <w:bidi/>
        <w:jc w:val="both"/>
        <w:rPr>
          <w:rFonts w:ascii="Sakkal Majalla" w:eastAsia="Times New Roman" w:hAnsi="Sakkal Majalla" w:cs="Sakkal Majalla"/>
          <w:sz w:val="32"/>
          <w:szCs w:val="32"/>
        </w:rPr>
      </w:pPr>
    </w:p>
    <w:p w14:paraId="40ADDB5F" w14:textId="4CF1137C" w:rsidR="00EB58F8" w:rsidRPr="00E90F39" w:rsidRDefault="00EB58F8" w:rsidP="00AD1F25">
      <w:pPr>
        <w:bidi/>
        <w:jc w:val="center"/>
        <w:rPr>
          <w:rFonts w:ascii="Sakkal Majalla" w:eastAsia="Times New Roman" w:hAnsi="Sakkal Majalla" w:cs="Sakkal Majalla"/>
          <w:b/>
          <w:bCs/>
          <w:sz w:val="36"/>
          <w:szCs w:val="36"/>
          <w:u w:val="single"/>
          <w:rtl/>
        </w:rPr>
      </w:pPr>
      <w:r w:rsidRPr="00E90F39">
        <w:rPr>
          <w:rFonts w:ascii="Sakkal Majalla" w:eastAsia="Times New Roman" w:hAnsi="Sakkal Majalla" w:cs="Sakkal Majalla" w:hint="cs"/>
          <w:b/>
          <w:bCs/>
          <w:sz w:val="36"/>
          <w:szCs w:val="36"/>
          <w:u w:val="single"/>
          <w:rtl/>
        </w:rPr>
        <w:t>تمهيد</w:t>
      </w:r>
    </w:p>
    <w:p w14:paraId="68C5B0F6" w14:textId="3B9FA202" w:rsidR="00EB58F8" w:rsidRPr="00E90F39" w:rsidRDefault="00EB58F8" w:rsidP="00AD1F25">
      <w:pPr>
        <w:bidi/>
        <w:jc w:val="both"/>
        <w:rPr>
          <w:rFonts w:ascii="Sakkal Majalla" w:eastAsia="Times New Roman" w:hAnsi="Sakkal Majalla" w:cs="Sakkal Majalla"/>
          <w:color w:val="FF0000"/>
          <w:sz w:val="32"/>
          <w:szCs w:val="32"/>
        </w:rPr>
      </w:pPr>
      <w:r w:rsidRPr="00E90F39">
        <w:rPr>
          <w:rFonts w:ascii="Sakkal Majalla" w:eastAsia="Times New Roman" w:hAnsi="Sakkal Majalla" w:cs="Sakkal Majalla" w:hint="cs"/>
          <w:sz w:val="32"/>
          <w:szCs w:val="32"/>
          <w:rtl/>
        </w:rPr>
        <w:t xml:space="preserve"> وحيث إن الطرف الأول يرغب في التعاقد مع الطرف الثاني وذلك </w:t>
      </w:r>
      <w:r w:rsidRPr="00E90F39">
        <w:rPr>
          <w:rFonts w:ascii="Sakkal Majalla" w:eastAsia="Times New Roman" w:hAnsi="Sakkal Majalla" w:cs="Sakkal Majalla" w:hint="cs"/>
          <w:color w:val="000000" w:themeColor="text1"/>
          <w:sz w:val="32"/>
          <w:szCs w:val="32"/>
          <w:rtl/>
        </w:rPr>
        <w:t>وفقاً لشروط هذا العقد ولوائح الطرف الأو</w:t>
      </w:r>
      <w:r w:rsidR="00E90F39" w:rsidRPr="00E90F39">
        <w:rPr>
          <w:rFonts w:ascii="Sakkal Majalla" w:eastAsia="Times New Roman" w:hAnsi="Sakkal Majalla" w:cs="Sakkal Majalla" w:hint="cs"/>
          <w:color w:val="000000" w:themeColor="text1"/>
          <w:sz w:val="32"/>
          <w:szCs w:val="32"/>
          <w:rtl/>
        </w:rPr>
        <w:t xml:space="preserve">ل </w:t>
      </w:r>
      <w:r w:rsidRPr="00E90F39">
        <w:rPr>
          <w:rFonts w:ascii="Sakkal Majalla" w:eastAsia="Times New Roman" w:hAnsi="Sakkal Majalla" w:cs="Sakkal Majalla" w:hint="cs"/>
          <w:color w:val="000000" w:themeColor="text1"/>
          <w:sz w:val="32"/>
          <w:szCs w:val="32"/>
          <w:rtl/>
        </w:rPr>
        <w:t>خلال الفترة من</w:t>
      </w:r>
      <w:r w:rsidR="00AD1F25" w:rsidRPr="00E90F39">
        <w:rPr>
          <w:rFonts w:ascii="Sakkal Majalla" w:eastAsia="Times New Roman" w:hAnsi="Sakkal Majalla" w:cs="Sakkal Majalla" w:hint="cs"/>
          <w:color w:val="000000" w:themeColor="text1"/>
          <w:sz w:val="32"/>
          <w:szCs w:val="32"/>
          <w:rtl/>
        </w:rPr>
        <w:t xml:space="preserve"> .......</w:t>
      </w:r>
      <w:r w:rsidR="00E90F39" w:rsidRPr="00E90F39">
        <w:rPr>
          <w:rFonts w:ascii="Sakkal Majalla" w:eastAsia="Times New Roman" w:hAnsi="Sakkal Majalla" w:cs="Sakkal Majalla" w:hint="cs"/>
          <w:color w:val="000000" w:themeColor="text1"/>
          <w:sz w:val="32"/>
          <w:szCs w:val="32"/>
          <w:rtl/>
        </w:rPr>
        <w:t>.................................</w:t>
      </w:r>
      <w:r w:rsidR="00AD1F25" w:rsidRPr="00E90F39">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tl/>
        </w:rPr>
        <w:t xml:space="preserve"> إلى </w:t>
      </w:r>
      <w:r w:rsidR="00E90F39" w:rsidRPr="00E90F39">
        <w:rPr>
          <w:rFonts w:ascii="Sakkal Majalla" w:eastAsia="Times New Roman" w:hAnsi="Sakkal Majalla" w:cs="Sakkal Majalla" w:hint="cs"/>
          <w:color w:val="000000" w:themeColor="text1"/>
          <w:sz w:val="32"/>
          <w:szCs w:val="32"/>
          <w:rtl/>
        </w:rPr>
        <w:t>..........................................</w:t>
      </w:r>
    </w:p>
    <w:p w14:paraId="2DEE45A9" w14:textId="77777777" w:rsidR="00AD1F25" w:rsidRPr="00E90F39" w:rsidRDefault="00EB58F8" w:rsidP="00AD1F25">
      <w:pPr>
        <w:bidi/>
        <w:spacing w:before="240"/>
        <w:jc w:val="both"/>
        <w:rPr>
          <w:rFonts w:ascii="Sakkal Majalla" w:eastAsia="Times New Roman" w:hAnsi="Sakkal Majalla" w:cs="Sakkal Majalla"/>
          <w:sz w:val="32"/>
          <w:szCs w:val="32"/>
          <w:rtl/>
        </w:rPr>
      </w:pPr>
      <w:r w:rsidRPr="00E90F39">
        <w:rPr>
          <w:rFonts w:ascii="Sakkal Majalla" w:eastAsia="Times New Roman" w:hAnsi="Sakkal Majalla" w:cs="Sakkal Majalla" w:hint="cs"/>
          <w:sz w:val="32"/>
          <w:szCs w:val="32"/>
          <w:rtl/>
        </w:rPr>
        <w:t xml:space="preserve">وحيث إن الطرف الثاني وافق على تقديم </w:t>
      </w:r>
      <w:r w:rsidRPr="00E90F39">
        <w:rPr>
          <w:rFonts w:ascii="Sakkal Majalla" w:eastAsia="Times New Roman" w:hAnsi="Sakkal Majalla" w:cs="Sakkal Majalla" w:hint="cs"/>
          <w:color w:val="000000" w:themeColor="text1"/>
          <w:sz w:val="32"/>
          <w:szCs w:val="32"/>
          <w:rtl/>
        </w:rPr>
        <w:t xml:space="preserve">خدماته </w:t>
      </w:r>
      <w:r w:rsidR="001112A5" w:rsidRPr="00E90F39">
        <w:rPr>
          <w:rFonts w:ascii="Sakkal Majalla" w:eastAsia="Times New Roman" w:hAnsi="Sakkal Majalla" w:cs="Sakkal Majalla" w:hint="cs"/>
          <w:color w:val="000000" w:themeColor="text1"/>
          <w:sz w:val="32"/>
          <w:szCs w:val="32"/>
          <w:rtl/>
        </w:rPr>
        <w:t>للنادي</w:t>
      </w:r>
      <w:r w:rsidR="00604EF1" w:rsidRPr="00E90F39">
        <w:rPr>
          <w:rFonts w:ascii="Sakkal Majalla" w:eastAsia="Times New Roman" w:hAnsi="Sakkal Majalla" w:cs="Sakkal Majalla" w:hint="cs"/>
          <w:color w:val="000000" w:themeColor="text1"/>
          <w:sz w:val="32"/>
          <w:szCs w:val="32"/>
          <w:rtl/>
        </w:rPr>
        <w:t xml:space="preserve"> / للاتحاد</w:t>
      </w:r>
      <w:r w:rsidR="001112A5" w:rsidRPr="00E90F39">
        <w:rPr>
          <w:rFonts w:ascii="Sakkal Majalla" w:eastAsia="Times New Roman" w:hAnsi="Sakkal Majalla" w:cs="Sakkal Majalla" w:hint="cs"/>
          <w:color w:val="000000" w:themeColor="text1"/>
          <w:sz w:val="32"/>
          <w:szCs w:val="32"/>
          <w:rtl/>
        </w:rPr>
        <w:t xml:space="preserve"> </w:t>
      </w:r>
      <w:r w:rsidRPr="00E90F39">
        <w:rPr>
          <w:rFonts w:ascii="Sakkal Majalla" w:eastAsia="Times New Roman" w:hAnsi="Sakkal Majalla" w:cs="Sakkal Majalla" w:hint="cs"/>
          <w:color w:val="000000" w:themeColor="text1"/>
          <w:sz w:val="32"/>
          <w:szCs w:val="32"/>
          <w:rtl/>
        </w:rPr>
        <w:t xml:space="preserve">خلال </w:t>
      </w:r>
      <w:r w:rsidRPr="00E90F39">
        <w:rPr>
          <w:rFonts w:ascii="Sakkal Majalla" w:eastAsia="Times New Roman" w:hAnsi="Sakkal Majalla" w:cs="Sakkal Majalla" w:hint="cs"/>
          <w:sz w:val="32"/>
          <w:szCs w:val="32"/>
          <w:rtl/>
        </w:rPr>
        <w:t xml:space="preserve">الفترة المذكورة </w:t>
      </w:r>
      <w:r w:rsidR="00410333" w:rsidRPr="00E90F39">
        <w:rPr>
          <w:rFonts w:ascii="Sakkal Majalla" w:eastAsia="Times New Roman" w:hAnsi="Sakkal Majalla" w:cs="Sakkal Majalla" w:hint="cs"/>
          <w:sz w:val="32"/>
          <w:szCs w:val="32"/>
          <w:rtl/>
        </w:rPr>
        <w:t>أ</w:t>
      </w:r>
      <w:r w:rsidRPr="00E90F39">
        <w:rPr>
          <w:rFonts w:ascii="Sakkal Majalla" w:eastAsia="Times New Roman" w:hAnsi="Sakkal Majalla" w:cs="Sakkal Majalla" w:hint="cs"/>
          <w:sz w:val="32"/>
          <w:szCs w:val="32"/>
          <w:rtl/>
        </w:rPr>
        <w:t>علاه، وذلك وفقاً لشروط هذا العقد ولوائح الطرف الأول.</w:t>
      </w:r>
      <w:r w:rsidR="001112A5" w:rsidRPr="00E90F39">
        <w:rPr>
          <w:rFonts w:ascii="Sakkal Majalla" w:eastAsia="Times New Roman" w:hAnsi="Sakkal Majalla" w:cs="Sakkal Majalla" w:hint="cs"/>
          <w:sz w:val="32"/>
          <w:szCs w:val="32"/>
          <w:rtl/>
        </w:rPr>
        <w:t xml:space="preserve"> </w:t>
      </w:r>
    </w:p>
    <w:p w14:paraId="68DEEF97" w14:textId="14852E0B" w:rsidR="00EB58F8" w:rsidRPr="00E90F39" w:rsidRDefault="00EB58F8" w:rsidP="00AD1F25">
      <w:pPr>
        <w:bidi/>
        <w:spacing w:before="240"/>
        <w:jc w:val="both"/>
        <w:rPr>
          <w:rFonts w:ascii="Sakkal Majalla" w:eastAsia="Times New Roman" w:hAnsi="Sakkal Majalla" w:cs="Sakkal Majalla"/>
          <w:sz w:val="32"/>
          <w:szCs w:val="32"/>
        </w:rPr>
      </w:pPr>
      <w:r w:rsidRPr="00E90F39">
        <w:rPr>
          <w:rFonts w:ascii="Sakkal Majalla" w:eastAsia="Times New Roman" w:hAnsi="Sakkal Majalla" w:cs="Sakkal Majalla" w:hint="cs"/>
          <w:sz w:val="32"/>
          <w:szCs w:val="32"/>
          <w:rtl/>
        </w:rPr>
        <w:t>وبعد أن أقر الطرفان بأهليتهما لإبرام هذا التعاقد، وبعد أن أقر الطرف الأول بتوافر قيمة العقد المحددة ضمن ميزانيته المالية الكافية لسداد كافة التزاماته المذكورة بهذا العقد،</w:t>
      </w:r>
      <w:r w:rsidR="00AD1F25" w:rsidRPr="00E90F39">
        <w:rPr>
          <w:rFonts w:ascii="Sakkal Majalla" w:eastAsia="Times New Roman" w:hAnsi="Sakkal Majalla" w:cs="Sakkal Majalla" w:hint="cs"/>
          <w:sz w:val="32"/>
          <w:szCs w:val="32"/>
          <w:rtl/>
        </w:rPr>
        <w:t xml:space="preserve"> </w:t>
      </w:r>
      <w:r w:rsidR="00410333" w:rsidRPr="00E90F39">
        <w:rPr>
          <w:rFonts w:ascii="Sakkal Majalla" w:eastAsia="Times New Roman" w:hAnsi="Sakkal Majalla" w:cs="Sakkal Majalla" w:hint="cs"/>
          <w:sz w:val="32"/>
          <w:szCs w:val="32"/>
          <w:rtl/>
        </w:rPr>
        <w:t>وأقرَ الطرف الثاني بموافقته التامة بما جاء في لوائح الطرف الأول، وعليه</w:t>
      </w:r>
      <w:r w:rsidRPr="00E90F39">
        <w:rPr>
          <w:rFonts w:ascii="Sakkal Majalla" w:eastAsia="Times New Roman" w:hAnsi="Sakkal Majalla" w:cs="Sakkal Majalla" w:hint="cs"/>
          <w:sz w:val="32"/>
          <w:szCs w:val="32"/>
          <w:rtl/>
        </w:rPr>
        <w:t xml:space="preserve"> فقد اتفق الطرفان على البنود الآتية</w:t>
      </w:r>
      <w:r w:rsidR="00410333" w:rsidRPr="00E90F39">
        <w:rPr>
          <w:rFonts w:ascii="Sakkal Majalla" w:eastAsia="Times New Roman" w:hAnsi="Sakkal Majalla" w:cs="Sakkal Majalla" w:hint="cs"/>
          <w:sz w:val="32"/>
          <w:szCs w:val="32"/>
          <w:rtl/>
        </w:rPr>
        <w:t xml:space="preserve">: </w:t>
      </w:r>
    </w:p>
    <w:p w14:paraId="4B9A55CA" w14:textId="77777777" w:rsidR="00EB58F8" w:rsidRPr="00E90F39" w:rsidRDefault="00EB58F8" w:rsidP="00AD1F25">
      <w:pPr>
        <w:bidi/>
        <w:jc w:val="both"/>
        <w:rPr>
          <w:rFonts w:ascii="Sakkal Majalla" w:eastAsia="Times New Roman" w:hAnsi="Sakkal Majalla" w:cs="Sakkal Majalla"/>
          <w:sz w:val="32"/>
          <w:szCs w:val="32"/>
          <w:rtl/>
        </w:rPr>
      </w:pPr>
    </w:p>
    <w:p w14:paraId="694FE56F" w14:textId="77777777" w:rsidR="00E90F39" w:rsidRDefault="00E90F39" w:rsidP="00AD1F25">
      <w:pPr>
        <w:bidi/>
        <w:jc w:val="center"/>
        <w:rPr>
          <w:rFonts w:ascii="Sakkal Majalla" w:eastAsia="Times New Roman" w:hAnsi="Sakkal Majalla" w:cs="Sakkal Majalla"/>
          <w:b/>
          <w:bCs/>
          <w:sz w:val="36"/>
          <w:szCs w:val="36"/>
          <w:u w:val="single"/>
          <w:rtl/>
        </w:rPr>
      </w:pPr>
    </w:p>
    <w:p w14:paraId="7ADA005E" w14:textId="7616F207" w:rsidR="00EB58F8" w:rsidRPr="00E90F39" w:rsidRDefault="00EB58F8" w:rsidP="00E90F39">
      <w:pPr>
        <w:bidi/>
        <w:jc w:val="center"/>
        <w:rPr>
          <w:rFonts w:ascii="Sakkal Majalla" w:eastAsia="Times New Roman" w:hAnsi="Sakkal Majalla" w:cs="Sakkal Majalla"/>
          <w:b/>
          <w:bCs/>
          <w:sz w:val="36"/>
          <w:szCs w:val="36"/>
          <w:u w:val="single"/>
          <w:rtl/>
        </w:rPr>
      </w:pPr>
      <w:r w:rsidRPr="00E90F39">
        <w:rPr>
          <w:rFonts w:ascii="Sakkal Majalla" w:eastAsia="Times New Roman" w:hAnsi="Sakkal Majalla" w:cs="Sakkal Majalla" w:hint="cs"/>
          <w:b/>
          <w:bCs/>
          <w:sz w:val="36"/>
          <w:szCs w:val="36"/>
          <w:u w:val="single"/>
          <w:rtl/>
        </w:rPr>
        <w:lastRenderedPageBreak/>
        <w:t>أولاً: وثائق العقد</w:t>
      </w:r>
    </w:p>
    <w:p w14:paraId="184D1C1F" w14:textId="77777777" w:rsidR="00EB58F8" w:rsidRPr="00E90F39" w:rsidRDefault="00EB58F8" w:rsidP="00AD1F25">
      <w:pPr>
        <w:pStyle w:val="ListParagraph"/>
        <w:numPr>
          <w:ilvl w:val="0"/>
          <w:numId w:val="25"/>
        </w:numPr>
        <w:bidi/>
        <w:jc w:val="both"/>
        <w:rPr>
          <w:rFonts w:ascii="Sakkal Majalla" w:eastAsia="Times New Roman" w:hAnsi="Sakkal Majalla" w:cs="Sakkal Majalla"/>
          <w:sz w:val="32"/>
          <w:szCs w:val="32"/>
        </w:rPr>
      </w:pPr>
      <w:r w:rsidRPr="00E90F39">
        <w:rPr>
          <w:rFonts w:ascii="Sakkal Majalla" w:eastAsia="Times New Roman" w:hAnsi="Sakkal Majalla" w:cs="Sakkal Majalla" w:hint="cs"/>
          <w:sz w:val="32"/>
          <w:szCs w:val="32"/>
          <w:rtl/>
        </w:rPr>
        <w:t>يعتبر التمهيد السابق، جزأً لا يتجزأ من هذا العقد ومكملاً ومتمماً له.</w:t>
      </w:r>
    </w:p>
    <w:p w14:paraId="613CA268" w14:textId="77777777" w:rsidR="00EB58F8" w:rsidRPr="00E90F39" w:rsidRDefault="00EB58F8" w:rsidP="00AD1F25">
      <w:pPr>
        <w:pStyle w:val="ListParagraph"/>
        <w:numPr>
          <w:ilvl w:val="0"/>
          <w:numId w:val="25"/>
        </w:numPr>
        <w:bidi/>
        <w:jc w:val="both"/>
        <w:rPr>
          <w:rFonts w:ascii="Sakkal Majalla" w:eastAsia="Times New Roman" w:hAnsi="Sakkal Majalla" w:cs="Sakkal Majalla"/>
          <w:sz w:val="32"/>
          <w:szCs w:val="32"/>
        </w:rPr>
      </w:pPr>
      <w:r w:rsidRPr="00E90F39">
        <w:rPr>
          <w:rFonts w:ascii="Sakkal Majalla" w:eastAsia="Times New Roman" w:hAnsi="Sakkal Majalla" w:cs="Sakkal Majalla" w:hint="cs"/>
          <w:sz w:val="32"/>
          <w:szCs w:val="32"/>
          <w:rtl/>
        </w:rPr>
        <w:t xml:space="preserve"> نسخة من بطاقة الهوية / جواز سفر الطرف الثاني.</w:t>
      </w:r>
    </w:p>
    <w:p w14:paraId="6E2F651E" w14:textId="77777777" w:rsidR="00EB58F8" w:rsidRPr="00E90F39" w:rsidRDefault="00EB58F8" w:rsidP="00AD1F25">
      <w:pPr>
        <w:pStyle w:val="ListParagraph"/>
        <w:numPr>
          <w:ilvl w:val="0"/>
          <w:numId w:val="25"/>
        </w:numPr>
        <w:bidi/>
        <w:jc w:val="both"/>
        <w:rPr>
          <w:rFonts w:ascii="Sakkal Majalla" w:eastAsia="Times New Roman" w:hAnsi="Sakkal Majalla" w:cs="Sakkal Majalla"/>
          <w:sz w:val="32"/>
          <w:szCs w:val="32"/>
        </w:rPr>
      </w:pPr>
      <w:r w:rsidRPr="00E90F39">
        <w:rPr>
          <w:rFonts w:ascii="Sakkal Majalla" w:eastAsia="Times New Roman" w:hAnsi="Sakkal Majalla" w:cs="Sakkal Majalla" w:hint="cs"/>
          <w:sz w:val="32"/>
          <w:szCs w:val="32"/>
          <w:rtl/>
          <w:lang w:bidi="ar-BH"/>
        </w:rPr>
        <w:t>شهادات تثبت مؤهلات وخبرات الطرف الثاني إن وجدت.</w:t>
      </w:r>
    </w:p>
    <w:p w14:paraId="61E28BA9" w14:textId="5EF38BDC" w:rsidR="00EB58F8" w:rsidRPr="00E90F39" w:rsidRDefault="00EB58F8" w:rsidP="00AD1F25">
      <w:pPr>
        <w:pStyle w:val="ListParagraph"/>
        <w:numPr>
          <w:ilvl w:val="0"/>
          <w:numId w:val="25"/>
        </w:numPr>
        <w:bidi/>
        <w:jc w:val="both"/>
        <w:rPr>
          <w:rFonts w:ascii="Sakkal Majalla" w:eastAsia="Times New Roman" w:hAnsi="Sakkal Majalla" w:cs="Sakkal Majalla"/>
          <w:sz w:val="32"/>
          <w:szCs w:val="32"/>
          <w:rtl/>
        </w:rPr>
      </w:pPr>
      <w:r w:rsidRPr="00E90F39">
        <w:rPr>
          <w:rFonts w:ascii="Sakkal Majalla" w:eastAsia="Times New Roman" w:hAnsi="Sakkal Majalla" w:cs="Sakkal Majalla" w:hint="cs"/>
          <w:sz w:val="32"/>
          <w:szCs w:val="32"/>
          <w:rtl/>
        </w:rPr>
        <w:t>(أي مستندات أخرى يرى الطرفين إضافتها).</w:t>
      </w:r>
    </w:p>
    <w:p w14:paraId="4B14BDFE" w14:textId="40494F7D" w:rsidR="00EB58F8" w:rsidRPr="00E90F39" w:rsidRDefault="00EB58F8" w:rsidP="00AD1F25">
      <w:pPr>
        <w:bidi/>
        <w:spacing w:before="240"/>
        <w:jc w:val="center"/>
        <w:rPr>
          <w:rFonts w:ascii="Sakkal Majalla" w:eastAsia="Times New Roman" w:hAnsi="Sakkal Majalla" w:cs="Sakkal Majalla"/>
          <w:b/>
          <w:bCs/>
          <w:sz w:val="36"/>
          <w:szCs w:val="36"/>
          <w:u w:val="single"/>
        </w:rPr>
      </w:pPr>
      <w:r w:rsidRPr="00E90F39">
        <w:rPr>
          <w:rFonts w:ascii="Sakkal Majalla" w:eastAsia="Times New Roman" w:hAnsi="Sakkal Majalla" w:cs="Sakkal Majalla" w:hint="cs"/>
          <w:b/>
          <w:bCs/>
          <w:sz w:val="36"/>
          <w:szCs w:val="36"/>
          <w:u w:val="single"/>
          <w:rtl/>
        </w:rPr>
        <w:t>ثانياً: التعريفات</w:t>
      </w:r>
    </w:p>
    <w:p w14:paraId="75C98CD1" w14:textId="77777777" w:rsidR="00EB58F8" w:rsidRPr="00E90F39" w:rsidRDefault="00EB58F8" w:rsidP="00AD1F25">
      <w:pPr>
        <w:pStyle w:val="NoSpacing"/>
        <w:numPr>
          <w:ilvl w:val="0"/>
          <w:numId w:val="1"/>
        </w:numPr>
        <w:rPr>
          <w:rFonts w:ascii="Sakkal Majalla" w:hAnsi="Sakkal Majalla" w:cs="Sakkal Majalla"/>
          <w:sz w:val="32"/>
          <w:szCs w:val="32"/>
          <w:rtl/>
          <w:lang w:bidi="ar-BH"/>
        </w:rPr>
      </w:pPr>
      <w:r w:rsidRPr="00E90F39">
        <w:rPr>
          <w:rFonts w:ascii="Sakkal Majalla" w:hAnsi="Sakkal Majalla" w:cs="Sakkal Majalla" w:hint="cs"/>
          <w:b/>
          <w:bCs/>
          <w:sz w:val="32"/>
          <w:szCs w:val="32"/>
          <w:rtl/>
          <w:lang w:bidi="ar-BH"/>
        </w:rPr>
        <w:t>القانون:</w:t>
      </w:r>
      <w:r w:rsidRPr="00E90F39">
        <w:rPr>
          <w:rFonts w:ascii="Sakkal Majalla" w:hAnsi="Sakkal Majalla" w:cs="Sakkal Majalla" w:hint="cs"/>
          <w:sz w:val="32"/>
          <w:szCs w:val="32"/>
          <w:rtl/>
          <w:lang w:bidi="ar-BH"/>
        </w:rPr>
        <w:t xml:space="preserve"> قانون العمل في القطاع الأهلي الصادر بالقانون رقم (36) لسنة 2012 وتعديلاته.</w:t>
      </w:r>
    </w:p>
    <w:p w14:paraId="41CC6E8A" w14:textId="77777777" w:rsidR="00410333" w:rsidRPr="00E90F39" w:rsidRDefault="00EB58F8" w:rsidP="00AD1F25">
      <w:pPr>
        <w:pStyle w:val="NoSpacing"/>
        <w:numPr>
          <w:ilvl w:val="0"/>
          <w:numId w:val="1"/>
        </w:numPr>
        <w:rPr>
          <w:rFonts w:ascii="Sakkal Majalla" w:hAnsi="Sakkal Majalla" w:cs="Sakkal Majalla"/>
          <w:sz w:val="32"/>
          <w:szCs w:val="32"/>
          <w:lang w:bidi="ar-BH"/>
        </w:rPr>
      </w:pPr>
      <w:r w:rsidRPr="00E90F39">
        <w:rPr>
          <w:rFonts w:ascii="Sakkal Majalla" w:hAnsi="Sakkal Majalla" w:cs="Sakkal Majalla" w:hint="cs"/>
          <w:b/>
          <w:bCs/>
          <w:sz w:val="32"/>
          <w:szCs w:val="32"/>
          <w:rtl/>
          <w:lang w:bidi="ar-BH"/>
        </w:rPr>
        <w:t>الهيئة:</w:t>
      </w:r>
      <w:r w:rsidRPr="00E90F39">
        <w:rPr>
          <w:rFonts w:ascii="Sakkal Majalla" w:hAnsi="Sakkal Majalla" w:cs="Sakkal Majalla" w:hint="cs"/>
          <w:sz w:val="32"/>
          <w:szCs w:val="32"/>
          <w:rtl/>
          <w:lang w:bidi="ar-BH"/>
        </w:rPr>
        <w:t xml:space="preserve"> الهيئة العامة للرياضة.</w:t>
      </w:r>
    </w:p>
    <w:p w14:paraId="66F0B2C6" w14:textId="175E7216" w:rsidR="00604EF1" w:rsidRPr="00E90F39" w:rsidRDefault="00EB58F8" w:rsidP="00AD1F25">
      <w:pPr>
        <w:pStyle w:val="NoSpacing"/>
        <w:numPr>
          <w:ilvl w:val="0"/>
          <w:numId w:val="1"/>
        </w:numPr>
        <w:rPr>
          <w:rFonts w:ascii="Sakkal Majalla" w:hAnsi="Sakkal Majalla" w:cs="Sakkal Majalla"/>
          <w:sz w:val="32"/>
          <w:szCs w:val="32"/>
          <w:lang w:bidi="ar-BH"/>
        </w:rPr>
      </w:pPr>
      <w:r w:rsidRPr="00E90F39">
        <w:rPr>
          <w:rFonts w:ascii="Sakkal Majalla" w:hAnsi="Sakkal Majalla" w:cs="Sakkal Majalla" w:hint="cs"/>
          <w:b/>
          <w:bCs/>
          <w:sz w:val="32"/>
          <w:szCs w:val="32"/>
          <w:rtl/>
          <w:lang w:bidi="ar-BH"/>
        </w:rPr>
        <w:t>اللوائح:</w:t>
      </w:r>
      <w:r w:rsidRPr="00E90F39">
        <w:rPr>
          <w:rFonts w:ascii="Sakkal Majalla" w:hAnsi="Sakkal Majalla" w:cs="Sakkal Majalla" w:hint="cs"/>
          <w:sz w:val="32"/>
          <w:szCs w:val="32"/>
          <w:rtl/>
          <w:lang w:bidi="ar-BH"/>
        </w:rPr>
        <w:t xml:space="preserve"> جميع اللوائح والقرارات والتعاميم الصادرة عن الطرف الأول</w:t>
      </w:r>
      <w:r w:rsidR="00604EF1" w:rsidRPr="00E90F39">
        <w:rPr>
          <w:rFonts w:ascii="Sakkal Majalla" w:hAnsi="Sakkal Majalla" w:cs="Sakkal Majalla" w:hint="cs"/>
          <w:sz w:val="32"/>
          <w:szCs w:val="32"/>
          <w:rtl/>
          <w:lang w:bidi="ar-BH"/>
        </w:rPr>
        <w:t>.</w:t>
      </w:r>
    </w:p>
    <w:p w14:paraId="1D4B650D" w14:textId="77777777" w:rsidR="00AD1F25" w:rsidRPr="00E90F39" w:rsidRDefault="00AD1F25" w:rsidP="00AD1F25">
      <w:pPr>
        <w:pStyle w:val="NoSpacing"/>
        <w:numPr>
          <w:ilvl w:val="0"/>
          <w:numId w:val="0"/>
        </w:numPr>
        <w:ind w:left="720"/>
        <w:rPr>
          <w:rFonts w:ascii="Sakkal Majalla" w:hAnsi="Sakkal Majalla" w:cs="Sakkal Majalla"/>
          <w:sz w:val="32"/>
          <w:szCs w:val="32"/>
          <w:lang w:bidi="ar-BH"/>
        </w:rPr>
      </w:pPr>
    </w:p>
    <w:p w14:paraId="35B3DAF4" w14:textId="577B3CB6" w:rsidR="00EB58F8" w:rsidRPr="00E90F39" w:rsidRDefault="00EB58F8" w:rsidP="00AD1F25">
      <w:pPr>
        <w:bidi/>
        <w:jc w:val="center"/>
        <w:rPr>
          <w:rFonts w:ascii="Sakkal Majalla" w:eastAsia="Times New Roman" w:hAnsi="Sakkal Majalla" w:cs="Sakkal Majalla"/>
          <w:b/>
          <w:bCs/>
          <w:sz w:val="36"/>
          <w:szCs w:val="36"/>
          <w:u w:val="single"/>
          <w:rtl/>
        </w:rPr>
      </w:pPr>
      <w:r w:rsidRPr="00E90F39">
        <w:rPr>
          <w:rFonts w:ascii="Sakkal Majalla" w:eastAsia="Times New Roman" w:hAnsi="Sakkal Majalla" w:cs="Sakkal Majalla" w:hint="cs"/>
          <w:b/>
          <w:bCs/>
          <w:sz w:val="36"/>
          <w:szCs w:val="36"/>
          <w:u w:val="single"/>
          <w:rtl/>
        </w:rPr>
        <w:t>ثالثاً: مدة العقد</w:t>
      </w:r>
    </w:p>
    <w:p w14:paraId="1F5B8F81" w14:textId="77777777" w:rsidR="00DB3753" w:rsidRPr="00E90F39" w:rsidRDefault="00EB58F8" w:rsidP="00CE7440">
      <w:pPr>
        <w:bidi/>
        <w:jc w:val="both"/>
        <w:rPr>
          <w:rFonts w:ascii="Sakkal Majalla" w:eastAsia="Times New Roman" w:hAnsi="Sakkal Majalla" w:cs="Sakkal Majalla"/>
          <w:sz w:val="32"/>
          <w:szCs w:val="32"/>
          <w:rtl/>
        </w:rPr>
      </w:pPr>
      <w:r w:rsidRPr="00E90F39">
        <w:rPr>
          <w:rFonts w:ascii="Sakkal Majalla" w:eastAsia="Times New Roman" w:hAnsi="Sakkal Majalla" w:cs="Sakkal Majalla" w:hint="cs"/>
          <w:sz w:val="32"/>
          <w:szCs w:val="32"/>
          <w:rtl/>
        </w:rPr>
        <w:t xml:space="preserve">يسري هذا العقد لمدة ........................ </w:t>
      </w:r>
      <w:r w:rsidR="00FB793B" w:rsidRPr="00E90F39">
        <w:rPr>
          <w:rFonts w:ascii="Sakkal Majalla" w:eastAsia="Times New Roman" w:hAnsi="Sakkal Majalla" w:cs="Sakkal Majalla" w:hint="cs"/>
          <w:sz w:val="32"/>
          <w:szCs w:val="32"/>
          <w:rtl/>
        </w:rPr>
        <w:t>تبدأ من تاريخ</w:t>
      </w:r>
      <w:r w:rsidRPr="00E90F39">
        <w:rPr>
          <w:rFonts w:ascii="Sakkal Majalla" w:eastAsia="Times New Roman" w:hAnsi="Sakkal Majalla" w:cs="Sakkal Majalla" w:hint="cs"/>
          <w:sz w:val="32"/>
          <w:szCs w:val="32"/>
          <w:rtl/>
        </w:rPr>
        <w:t xml:space="preserve"> ....../......../ ... 20م </w:t>
      </w:r>
      <w:r w:rsidR="00F441C0" w:rsidRPr="00E90F39">
        <w:rPr>
          <w:rFonts w:ascii="Sakkal Majalla" w:eastAsia="Times New Roman" w:hAnsi="Sakkal Majalla" w:cs="Sakkal Majalla" w:hint="cs"/>
          <w:sz w:val="32"/>
          <w:szCs w:val="32"/>
          <w:rtl/>
        </w:rPr>
        <w:t>و</w:t>
      </w:r>
      <w:r w:rsidR="00FB793B" w:rsidRPr="00E90F39">
        <w:rPr>
          <w:rFonts w:ascii="Sakkal Majalla" w:eastAsia="Times New Roman" w:hAnsi="Sakkal Majalla" w:cs="Sakkal Majalla" w:hint="cs"/>
          <w:sz w:val="32"/>
          <w:szCs w:val="32"/>
          <w:rtl/>
        </w:rPr>
        <w:t>حتى</w:t>
      </w:r>
      <w:r w:rsidRPr="00E90F39">
        <w:rPr>
          <w:rFonts w:ascii="Sakkal Majalla" w:eastAsia="Times New Roman" w:hAnsi="Sakkal Majalla" w:cs="Sakkal Majalla" w:hint="cs"/>
          <w:sz w:val="32"/>
          <w:szCs w:val="32"/>
          <w:rtl/>
        </w:rPr>
        <w:t xml:space="preserve"> ....../......../ </w:t>
      </w:r>
      <w:r w:rsidR="00604EF1" w:rsidRPr="00E90F39">
        <w:rPr>
          <w:rFonts w:ascii="Sakkal Majalla" w:eastAsia="Times New Roman" w:hAnsi="Sakkal Majalla" w:cs="Sakkal Majalla" w:hint="cs"/>
          <w:sz w:val="32"/>
          <w:szCs w:val="32"/>
          <w:rtl/>
        </w:rPr>
        <w:t>--20</w:t>
      </w:r>
      <w:r w:rsidRPr="00E90F39">
        <w:rPr>
          <w:rFonts w:ascii="Sakkal Majalla" w:eastAsia="Times New Roman" w:hAnsi="Sakkal Majalla" w:cs="Sakkal Majalla" w:hint="cs"/>
          <w:sz w:val="32"/>
          <w:szCs w:val="32"/>
          <w:rtl/>
        </w:rPr>
        <w:t xml:space="preserve">، </w:t>
      </w:r>
    </w:p>
    <w:p w14:paraId="78AABC65" w14:textId="605B0855" w:rsidR="009E40BE" w:rsidRPr="00E90F39" w:rsidRDefault="00EB58F8" w:rsidP="00DB3753">
      <w:pPr>
        <w:bidi/>
        <w:jc w:val="both"/>
        <w:rPr>
          <w:rFonts w:ascii="Sakkal Majalla" w:eastAsia="Times New Roman" w:hAnsi="Sakkal Majalla" w:cs="Sakkal Majalla"/>
          <w:sz w:val="32"/>
          <w:szCs w:val="32"/>
        </w:rPr>
      </w:pPr>
      <w:r w:rsidRPr="00E90F39">
        <w:rPr>
          <w:rFonts w:ascii="Sakkal Majalla" w:eastAsia="Times New Roman" w:hAnsi="Sakkal Majalla" w:cs="Sakkal Majalla" w:hint="cs"/>
          <w:sz w:val="32"/>
          <w:szCs w:val="32"/>
          <w:rtl/>
        </w:rPr>
        <w:t xml:space="preserve">(وبما لا يتعارض مع لوائح وأنظمة </w:t>
      </w:r>
      <w:r w:rsidR="00604EF1" w:rsidRPr="00E90F39">
        <w:rPr>
          <w:rFonts w:ascii="Sakkal Majalla" w:eastAsia="Times New Roman" w:hAnsi="Sakkal Majalla" w:cs="Sakkal Majalla" w:hint="cs"/>
          <w:sz w:val="32"/>
          <w:szCs w:val="32"/>
          <w:rtl/>
        </w:rPr>
        <w:t>الطرف الأول وقانون العمل في القطاع الأهلي وتعديلاته</w:t>
      </w:r>
      <w:r w:rsidRPr="00E90F39">
        <w:rPr>
          <w:rFonts w:ascii="Sakkal Majalla" w:eastAsia="Times New Roman" w:hAnsi="Sakkal Majalla" w:cs="Sakkal Majalla" w:hint="cs"/>
          <w:sz w:val="32"/>
          <w:szCs w:val="32"/>
          <w:rtl/>
        </w:rPr>
        <w:t>)</w:t>
      </w:r>
      <w:r w:rsidR="00604EF1" w:rsidRPr="00E90F39">
        <w:rPr>
          <w:rFonts w:ascii="Sakkal Majalla" w:eastAsia="Times New Roman" w:hAnsi="Sakkal Majalla" w:cs="Sakkal Majalla" w:hint="cs"/>
          <w:sz w:val="32"/>
          <w:szCs w:val="32"/>
          <w:rtl/>
        </w:rPr>
        <w:t>.</w:t>
      </w:r>
      <w:r w:rsidR="009E40BE" w:rsidRPr="00E90F39">
        <w:rPr>
          <w:rFonts w:ascii="Sakkal Majalla" w:eastAsia="Times New Roman" w:hAnsi="Sakkal Majalla" w:cs="Sakkal Majalla" w:hint="cs"/>
          <w:sz w:val="32"/>
          <w:szCs w:val="32"/>
          <w:rtl/>
        </w:rPr>
        <w:t xml:space="preserve"> </w:t>
      </w:r>
    </w:p>
    <w:p w14:paraId="7B31C1EA" w14:textId="77777777" w:rsidR="00DD2EDA" w:rsidRPr="00E90F39" w:rsidRDefault="00DD2EDA" w:rsidP="00AD1F25">
      <w:pPr>
        <w:bidi/>
        <w:jc w:val="both"/>
        <w:rPr>
          <w:rFonts w:ascii="Sakkal Majalla" w:eastAsia="Times New Roman" w:hAnsi="Sakkal Majalla" w:cs="Sakkal Majalla"/>
          <w:sz w:val="32"/>
          <w:szCs w:val="32"/>
          <w:rtl/>
        </w:rPr>
      </w:pPr>
    </w:p>
    <w:p w14:paraId="51DCCE72" w14:textId="1B4EFAD9" w:rsidR="00CE7440" w:rsidRPr="00E90F39" w:rsidRDefault="00F87C09" w:rsidP="00CE7440">
      <w:pPr>
        <w:bidi/>
        <w:jc w:val="center"/>
        <w:rPr>
          <w:rFonts w:ascii="Sakkal Majalla" w:eastAsia="Times New Roman" w:hAnsi="Sakkal Majalla" w:cs="Sakkal Majalla"/>
          <w:b/>
          <w:bCs/>
          <w:color w:val="000000" w:themeColor="text1"/>
          <w:sz w:val="36"/>
          <w:szCs w:val="36"/>
          <w:u w:val="single"/>
          <w:rtl/>
        </w:rPr>
      </w:pPr>
      <w:r w:rsidRPr="00E90F39">
        <w:rPr>
          <w:rFonts w:ascii="Sakkal Majalla" w:eastAsia="Times New Roman" w:hAnsi="Sakkal Majalla" w:cs="Sakkal Majalla" w:hint="cs"/>
          <w:b/>
          <w:bCs/>
          <w:color w:val="000000" w:themeColor="text1"/>
          <w:sz w:val="36"/>
          <w:szCs w:val="36"/>
          <w:u w:val="single"/>
          <w:rtl/>
        </w:rPr>
        <w:t>رابعاَ:</w:t>
      </w:r>
      <w:r w:rsidR="00CE7440" w:rsidRPr="00E90F39">
        <w:rPr>
          <w:rFonts w:ascii="Sakkal Majalla" w:eastAsia="Times New Roman" w:hAnsi="Sakkal Majalla" w:cs="Sakkal Majalla" w:hint="cs"/>
          <w:b/>
          <w:bCs/>
          <w:color w:val="000000" w:themeColor="text1"/>
          <w:sz w:val="36"/>
          <w:szCs w:val="36"/>
          <w:u w:val="single"/>
          <w:rtl/>
        </w:rPr>
        <w:t xml:space="preserve"> </w:t>
      </w:r>
      <w:r w:rsidR="000A2734" w:rsidRPr="00E90F39">
        <w:rPr>
          <w:rFonts w:ascii="Sakkal Majalla" w:hAnsi="Sakkal Majalla" w:cs="Sakkal Majalla" w:hint="cs"/>
          <w:b/>
          <w:bCs/>
          <w:color w:val="000000" w:themeColor="text1"/>
          <w:sz w:val="36"/>
          <w:szCs w:val="36"/>
          <w:u w:val="single"/>
          <w:rtl/>
        </w:rPr>
        <w:t>الأعمال محل العقد</w:t>
      </w:r>
    </w:p>
    <w:p w14:paraId="17D68DD9" w14:textId="572C60B0" w:rsidR="00392345" w:rsidRPr="00E90F39" w:rsidRDefault="00F87C09" w:rsidP="00CE7440">
      <w:pPr>
        <w:bidi/>
        <w:jc w:val="both"/>
        <w:rPr>
          <w:rFonts w:ascii="Sakkal Majalla" w:eastAsia="Times New Roman" w:hAnsi="Sakkal Majalla" w:cs="Sakkal Majalla"/>
          <w:color w:val="000000" w:themeColor="text1"/>
          <w:sz w:val="32"/>
          <w:szCs w:val="32"/>
          <w:rtl/>
        </w:rPr>
      </w:pPr>
      <w:r w:rsidRPr="00E90F39">
        <w:rPr>
          <w:rFonts w:ascii="Sakkal Majalla" w:eastAsia="Times New Roman" w:hAnsi="Sakkal Majalla" w:cs="Sakkal Majalla" w:hint="cs"/>
          <w:color w:val="000000" w:themeColor="text1"/>
          <w:sz w:val="32"/>
          <w:szCs w:val="32"/>
          <w:rtl/>
        </w:rPr>
        <w:t xml:space="preserve"> </w:t>
      </w:r>
      <w:r w:rsidR="00392345" w:rsidRPr="00E90F39">
        <w:rPr>
          <w:rFonts w:ascii="Sakkal Majalla" w:eastAsia="Times New Roman" w:hAnsi="Sakkal Majalla" w:cs="Sakkal Majalla" w:hint="cs"/>
          <w:color w:val="000000" w:themeColor="text1"/>
          <w:sz w:val="32"/>
          <w:szCs w:val="32"/>
          <w:rtl/>
        </w:rPr>
        <w:t>(</w:t>
      </w:r>
      <w:r w:rsidRPr="00E90F39">
        <w:rPr>
          <w:rFonts w:ascii="Sakkal Majalla" w:eastAsia="Times New Roman" w:hAnsi="Sakkal Majalla" w:cs="Sakkal Majalla" w:hint="cs"/>
          <w:color w:val="000000" w:themeColor="text1"/>
          <w:sz w:val="32"/>
          <w:szCs w:val="32"/>
          <w:rtl/>
        </w:rPr>
        <w:t xml:space="preserve">يتم </w:t>
      </w:r>
      <w:r w:rsidR="00E90F39" w:rsidRPr="00E90F39">
        <w:rPr>
          <w:rFonts w:ascii="Sakkal Majalla" w:eastAsia="Times New Roman" w:hAnsi="Sakkal Majalla" w:cs="Sakkal Majalla" w:hint="cs"/>
          <w:color w:val="000000" w:themeColor="text1"/>
          <w:sz w:val="32"/>
          <w:szCs w:val="32"/>
          <w:rtl/>
        </w:rPr>
        <w:t>ذكر وتحديد</w:t>
      </w:r>
      <w:r w:rsidR="000A2734" w:rsidRPr="00E90F39">
        <w:rPr>
          <w:rFonts w:ascii="Sakkal Majalla" w:eastAsia="Times New Roman" w:hAnsi="Sakkal Majalla" w:cs="Sakkal Majalla" w:hint="cs"/>
          <w:color w:val="000000" w:themeColor="text1"/>
          <w:sz w:val="32"/>
          <w:szCs w:val="32"/>
          <w:rtl/>
        </w:rPr>
        <w:t xml:space="preserve"> </w:t>
      </w:r>
      <w:r w:rsidRPr="00E90F39">
        <w:rPr>
          <w:rFonts w:ascii="Sakkal Majalla" w:eastAsia="Times New Roman" w:hAnsi="Sakkal Majalla" w:cs="Sakkal Majalla" w:hint="cs"/>
          <w:color w:val="000000" w:themeColor="text1"/>
          <w:sz w:val="32"/>
          <w:szCs w:val="32"/>
          <w:rtl/>
        </w:rPr>
        <w:t>المهام الوظيفية للطرف الثاني بشكل صريح وواضح</w:t>
      </w:r>
      <w:r w:rsidR="0041606B" w:rsidRPr="00E90F39">
        <w:rPr>
          <w:rFonts w:ascii="Sakkal Majalla" w:eastAsia="Times New Roman" w:hAnsi="Sakkal Majalla" w:cs="Sakkal Majalla" w:hint="cs"/>
          <w:color w:val="000000" w:themeColor="text1"/>
          <w:sz w:val="32"/>
          <w:szCs w:val="32"/>
          <w:rtl/>
        </w:rPr>
        <w:t xml:space="preserve"> من قبل النادي او الاتحاد</w:t>
      </w:r>
      <w:r w:rsidR="00392345" w:rsidRPr="00E90F39">
        <w:rPr>
          <w:rFonts w:ascii="Sakkal Majalla" w:eastAsia="Times New Roman" w:hAnsi="Sakkal Majalla" w:cs="Sakkal Majalla" w:hint="cs"/>
          <w:color w:val="000000" w:themeColor="text1"/>
          <w:sz w:val="32"/>
          <w:szCs w:val="32"/>
          <w:rtl/>
        </w:rPr>
        <w:t xml:space="preserve">) </w:t>
      </w:r>
    </w:p>
    <w:p w14:paraId="2D26C3AF" w14:textId="77777777" w:rsidR="00CE7440" w:rsidRPr="00E90F39" w:rsidRDefault="00CE7440" w:rsidP="00CE7440">
      <w:pPr>
        <w:bidi/>
        <w:jc w:val="both"/>
        <w:rPr>
          <w:rFonts w:ascii="Sakkal Majalla" w:eastAsia="Times New Roman" w:hAnsi="Sakkal Majalla" w:cs="Sakkal Majalla"/>
          <w:color w:val="FF0000"/>
          <w:sz w:val="32"/>
          <w:szCs w:val="32"/>
          <w:rtl/>
        </w:rPr>
      </w:pPr>
    </w:p>
    <w:p w14:paraId="6B0DBFCF" w14:textId="3FFA17A5" w:rsidR="00EB58F8" w:rsidRPr="00E90F39" w:rsidRDefault="00F87C09" w:rsidP="00CE7440">
      <w:pPr>
        <w:bidi/>
        <w:spacing w:before="240"/>
        <w:jc w:val="center"/>
        <w:rPr>
          <w:rFonts w:ascii="Sakkal Majalla" w:eastAsia="Times New Roman" w:hAnsi="Sakkal Majalla" w:cs="Sakkal Majalla"/>
          <w:b/>
          <w:bCs/>
          <w:color w:val="000000" w:themeColor="text1"/>
          <w:sz w:val="36"/>
          <w:szCs w:val="36"/>
          <w:u w:val="single"/>
          <w:rtl/>
        </w:rPr>
      </w:pPr>
      <w:r w:rsidRPr="00E90F39">
        <w:rPr>
          <w:rFonts w:ascii="Sakkal Majalla" w:eastAsia="Times New Roman" w:hAnsi="Sakkal Majalla" w:cs="Sakkal Majalla" w:hint="cs"/>
          <w:b/>
          <w:bCs/>
          <w:color w:val="000000" w:themeColor="text1"/>
          <w:sz w:val="36"/>
          <w:szCs w:val="36"/>
          <w:u w:val="single"/>
          <w:rtl/>
        </w:rPr>
        <w:t>خامساً</w:t>
      </w:r>
      <w:r w:rsidR="00EB58F8" w:rsidRPr="00E90F39">
        <w:rPr>
          <w:rFonts w:ascii="Sakkal Majalla" w:eastAsia="Times New Roman" w:hAnsi="Sakkal Majalla" w:cs="Sakkal Majalla" w:hint="cs"/>
          <w:b/>
          <w:bCs/>
          <w:color w:val="000000" w:themeColor="text1"/>
          <w:sz w:val="36"/>
          <w:szCs w:val="36"/>
          <w:u w:val="single"/>
          <w:rtl/>
        </w:rPr>
        <w:t xml:space="preserve">: فترة الاختبار </w:t>
      </w:r>
    </w:p>
    <w:p w14:paraId="098457D9" w14:textId="7B7367A7" w:rsidR="00EB58F8" w:rsidRPr="00E90F39" w:rsidRDefault="00EB58F8" w:rsidP="00AD1F25">
      <w:pPr>
        <w:bidi/>
        <w:jc w:val="both"/>
        <w:rPr>
          <w:rFonts w:ascii="Sakkal Majalla" w:eastAsia="Times New Roman" w:hAnsi="Sakkal Majalla" w:cs="Sakkal Majalla"/>
          <w:color w:val="000000" w:themeColor="text1"/>
          <w:sz w:val="32"/>
          <w:szCs w:val="32"/>
          <w:rtl/>
        </w:rPr>
      </w:pPr>
      <w:r w:rsidRPr="00E90F39">
        <w:rPr>
          <w:rFonts w:ascii="Sakkal Majalla" w:eastAsia="Times New Roman" w:hAnsi="Sakkal Majalla" w:cs="Sakkal Majalla" w:hint="cs"/>
          <w:color w:val="000000" w:themeColor="text1"/>
          <w:sz w:val="32"/>
          <w:szCs w:val="32"/>
          <w:rtl/>
        </w:rPr>
        <w:t xml:space="preserve">يخضع الطرف الثاني لفترة تجريبية مدتها ثلاثة أشهر </w:t>
      </w:r>
      <w:r w:rsidR="0069019E" w:rsidRPr="00E90F39">
        <w:rPr>
          <w:rFonts w:ascii="Sakkal Majalla" w:eastAsia="Times New Roman" w:hAnsi="Sakkal Majalla" w:cs="Sakkal Majalla" w:hint="cs"/>
          <w:color w:val="000000" w:themeColor="text1"/>
          <w:sz w:val="32"/>
          <w:szCs w:val="32"/>
          <w:rtl/>
        </w:rPr>
        <w:t xml:space="preserve">تبدأ من تاريخ سريان هذا العقد المبينة </w:t>
      </w:r>
      <w:r w:rsidRPr="00E90F39">
        <w:rPr>
          <w:rFonts w:ascii="Sakkal Majalla" w:eastAsia="Times New Roman" w:hAnsi="Sakkal Majalla" w:cs="Sakkal Majalla" w:hint="cs"/>
          <w:color w:val="000000" w:themeColor="text1"/>
          <w:sz w:val="32"/>
          <w:szCs w:val="32"/>
          <w:rtl/>
        </w:rPr>
        <w:t>فإن ثبت للطرف الأول عدم ملائمة الاستمرار في التعاقد، جاز للطرف الأول</w:t>
      </w:r>
      <w:r w:rsidR="0041606B" w:rsidRPr="00E90F39">
        <w:rPr>
          <w:rFonts w:ascii="Sakkal Majalla" w:eastAsia="Times New Roman" w:hAnsi="Sakkal Majalla" w:cs="Sakkal Majalla" w:hint="cs"/>
          <w:color w:val="000000" w:themeColor="text1"/>
          <w:sz w:val="32"/>
          <w:szCs w:val="32"/>
          <w:rtl/>
        </w:rPr>
        <w:t xml:space="preserve"> </w:t>
      </w:r>
      <w:r w:rsidRPr="00E90F39">
        <w:rPr>
          <w:rFonts w:ascii="Sakkal Majalla" w:eastAsia="Times New Roman" w:hAnsi="Sakkal Majalla" w:cs="Sakkal Majalla" w:hint="cs"/>
          <w:color w:val="000000" w:themeColor="text1"/>
          <w:sz w:val="32"/>
          <w:szCs w:val="32"/>
          <w:rtl/>
        </w:rPr>
        <w:t>إنهاء العقد بعد إخطار الطرف الثاني</w:t>
      </w:r>
      <w:r w:rsidR="00B96372" w:rsidRPr="00E90F39">
        <w:rPr>
          <w:rFonts w:ascii="Sakkal Majalla" w:eastAsia="Times New Roman" w:hAnsi="Sakkal Majalla" w:cs="Sakkal Majalla" w:hint="cs"/>
          <w:color w:val="000000" w:themeColor="text1"/>
          <w:sz w:val="32"/>
          <w:szCs w:val="32"/>
          <w:rtl/>
        </w:rPr>
        <w:t xml:space="preserve"> قبل يوم واحد</w:t>
      </w:r>
      <w:r w:rsidRPr="00E90F39">
        <w:rPr>
          <w:rFonts w:ascii="Sakkal Majalla" w:eastAsia="Times New Roman" w:hAnsi="Sakkal Majalla" w:cs="Sakkal Majalla" w:hint="cs"/>
          <w:color w:val="000000" w:themeColor="text1"/>
          <w:sz w:val="32"/>
          <w:szCs w:val="32"/>
          <w:rtl/>
        </w:rPr>
        <w:t>، وليس للطرف الثاني الحق في الاعتراض أو طلب إجراء اختبار جديد.</w:t>
      </w:r>
    </w:p>
    <w:p w14:paraId="15EA4AB4" w14:textId="77777777" w:rsidR="00E90F39" w:rsidRDefault="00E90F39" w:rsidP="00CE7440">
      <w:pPr>
        <w:bidi/>
        <w:spacing w:before="240"/>
        <w:jc w:val="center"/>
        <w:rPr>
          <w:rFonts w:ascii="Sakkal Majalla" w:eastAsia="Times New Roman" w:hAnsi="Sakkal Majalla" w:cs="Sakkal Majalla"/>
          <w:b/>
          <w:bCs/>
          <w:sz w:val="36"/>
          <w:szCs w:val="36"/>
          <w:u w:val="single"/>
          <w:rtl/>
        </w:rPr>
      </w:pPr>
      <w:bookmarkStart w:id="2" w:name="_Hlk91410146"/>
    </w:p>
    <w:p w14:paraId="0073B382" w14:textId="77777777" w:rsidR="00E90F39" w:rsidRDefault="00E90F39" w:rsidP="00E90F39">
      <w:pPr>
        <w:bidi/>
        <w:spacing w:before="240"/>
        <w:jc w:val="center"/>
        <w:rPr>
          <w:rFonts w:ascii="Sakkal Majalla" w:eastAsia="Times New Roman" w:hAnsi="Sakkal Majalla" w:cs="Sakkal Majalla"/>
          <w:b/>
          <w:bCs/>
          <w:sz w:val="36"/>
          <w:szCs w:val="36"/>
          <w:u w:val="single"/>
          <w:rtl/>
        </w:rPr>
      </w:pPr>
    </w:p>
    <w:p w14:paraId="44F3E6A6" w14:textId="7869F359" w:rsidR="00EB58F8" w:rsidRPr="00E90F39" w:rsidRDefault="00F87C09" w:rsidP="00E90F39">
      <w:pPr>
        <w:bidi/>
        <w:spacing w:before="240"/>
        <w:jc w:val="center"/>
        <w:rPr>
          <w:rFonts w:ascii="Sakkal Majalla" w:eastAsia="Times New Roman" w:hAnsi="Sakkal Majalla" w:cs="Sakkal Majalla"/>
          <w:b/>
          <w:bCs/>
          <w:sz w:val="36"/>
          <w:szCs w:val="36"/>
          <w:u w:val="single"/>
          <w:rtl/>
        </w:rPr>
      </w:pPr>
      <w:r w:rsidRPr="00E90F39">
        <w:rPr>
          <w:rFonts w:ascii="Sakkal Majalla" w:eastAsia="Times New Roman" w:hAnsi="Sakkal Majalla" w:cs="Sakkal Majalla" w:hint="cs"/>
          <w:b/>
          <w:bCs/>
          <w:sz w:val="36"/>
          <w:szCs w:val="36"/>
          <w:u w:val="single"/>
          <w:rtl/>
        </w:rPr>
        <w:lastRenderedPageBreak/>
        <w:t>سادساً</w:t>
      </w:r>
      <w:r w:rsidR="00EB58F8" w:rsidRPr="00E90F39">
        <w:rPr>
          <w:rFonts w:ascii="Sakkal Majalla" w:eastAsia="Times New Roman" w:hAnsi="Sakkal Majalla" w:cs="Sakkal Majalla" w:hint="cs"/>
          <w:b/>
          <w:bCs/>
          <w:sz w:val="36"/>
          <w:szCs w:val="36"/>
          <w:u w:val="single"/>
          <w:rtl/>
        </w:rPr>
        <w:t>: التزامات الطرف الأول</w:t>
      </w:r>
    </w:p>
    <w:bookmarkEnd w:id="2"/>
    <w:p w14:paraId="5AF1B5FE" w14:textId="7120D3F4" w:rsidR="00CE7440" w:rsidRPr="00E90F39" w:rsidRDefault="00EB58F8" w:rsidP="00AD1F25">
      <w:pPr>
        <w:pStyle w:val="NoSpacing"/>
        <w:numPr>
          <w:ilvl w:val="0"/>
          <w:numId w:val="2"/>
        </w:numPr>
        <w:rPr>
          <w:rFonts w:ascii="Sakkal Majalla" w:hAnsi="Sakkal Majalla" w:cs="Sakkal Majalla"/>
          <w:sz w:val="32"/>
          <w:szCs w:val="32"/>
        </w:rPr>
      </w:pPr>
      <w:r w:rsidRPr="00E90F39">
        <w:rPr>
          <w:rFonts w:ascii="Sakkal Majalla" w:hAnsi="Sakkal Majalla" w:cs="Sakkal Majalla" w:hint="cs"/>
          <w:sz w:val="32"/>
          <w:szCs w:val="32"/>
          <w:rtl/>
        </w:rPr>
        <w:t xml:space="preserve">يدفع الطرف الأول للطرف الثاني راتباً شهرياً إجمالياً مقداره (......) دينار بحريني، يتم تحويله بمعرفة الطرف الأول في يوم ..... من كل شهر </w:t>
      </w:r>
      <w:r w:rsidR="0069019E" w:rsidRPr="00E90F39">
        <w:rPr>
          <w:rFonts w:ascii="Sakkal Majalla" w:hAnsi="Sakkal Majalla" w:cs="Sakkal Majalla" w:hint="cs"/>
          <w:sz w:val="32"/>
          <w:szCs w:val="32"/>
          <w:rtl/>
        </w:rPr>
        <w:t>ل</w:t>
      </w:r>
      <w:r w:rsidRPr="00E90F39">
        <w:rPr>
          <w:rFonts w:ascii="Sakkal Majalla" w:hAnsi="Sakkal Majalla" w:cs="Sakkal Majalla" w:hint="cs"/>
          <w:sz w:val="32"/>
          <w:szCs w:val="32"/>
          <w:rtl/>
        </w:rPr>
        <w:t>حساب الطرف الثاني رقم ....</w:t>
      </w:r>
      <w:r w:rsidR="00CE7440" w:rsidRPr="00E90F39">
        <w:rPr>
          <w:rFonts w:ascii="Sakkal Majalla" w:hAnsi="Sakkal Majalla" w:cs="Sakkal Majalla" w:hint="cs"/>
          <w:sz w:val="32"/>
          <w:szCs w:val="32"/>
          <w:rtl/>
        </w:rPr>
        <w:t>.....................................</w:t>
      </w:r>
      <w:r w:rsidRPr="00E90F39">
        <w:rPr>
          <w:rFonts w:ascii="Sakkal Majalla" w:hAnsi="Sakkal Majalla" w:cs="Sakkal Majalla" w:hint="cs"/>
          <w:sz w:val="32"/>
          <w:szCs w:val="32"/>
          <w:rtl/>
        </w:rPr>
        <w:t>. لدى بنك .....</w:t>
      </w:r>
      <w:r w:rsidR="00CE7440" w:rsidRPr="00E90F39">
        <w:rPr>
          <w:rFonts w:ascii="Sakkal Majalla" w:hAnsi="Sakkal Majalla" w:cs="Sakkal Majalla" w:hint="cs"/>
          <w:sz w:val="32"/>
          <w:szCs w:val="32"/>
          <w:rtl/>
        </w:rPr>
        <w:t>.............................</w:t>
      </w:r>
      <w:r w:rsidRPr="00E90F39">
        <w:rPr>
          <w:rFonts w:ascii="Sakkal Majalla" w:hAnsi="Sakkal Majalla" w:cs="Sakkal Majalla" w:hint="cs"/>
          <w:sz w:val="32"/>
          <w:szCs w:val="32"/>
          <w:rtl/>
        </w:rPr>
        <w:t xml:space="preserve">... </w:t>
      </w:r>
    </w:p>
    <w:p w14:paraId="618DAFA5" w14:textId="0A75DD0A" w:rsidR="00EB58F8" w:rsidRPr="00E90F39" w:rsidRDefault="00EB58F8" w:rsidP="00CE7440">
      <w:pPr>
        <w:pStyle w:val="NoSpacing"/>
        <w:numPr>
          <w:ilvl w:val="0"/>
          <w:numId w:val="0"/>
        </w:numPr>
        <w:ind w:left="360"/>
        <w:rPr>
          <w:rFonts w:ascii="Sakkal Majalla" w:hAnsi="Sakkal Majalla" w:cs="Sakkal Majalla"/>
          <w:sz w:val="32"/>
          <w:szCs w:val="32"/>
          <w:rtl/>
        </w:rPr>
      </w:pPr>
      <w:r w:rsidRPr="00E90F39">
        <w:rPr>
          <w:rFonts w:ascii="Sakkal Majalla" w:hAnsi="Sakkal Majalla" w:cs="Sakkal Majalla" w:hint="cs"/>
          <w:sz w:val="32"/>
          <w:szCs w:val="32"/>
          <w:rtl/>
        </w:rPr>
        <w:t xml:space="preserve">وتفصيل الراتب الشهري الإجمالي للطرف الثاني على النحو التالي: </w:t>
      </w:r>
    </w:p>
    <w:p w14:paraId="66AD7E81" w14:textId="77777777" w:rsidR="00CE7440" w:rsidRPr="00E90F39" w:rsidRDefault="00CE7440" w:rsidP="00CE7440">
      <w:pPr>
        <w:pStyle w:val="NoSpacing"/>
        <w:numPr>
          <w:ilvl w:val="0"/>
          <w:numId w:val="0"/>
        </w:numPr>
        <w:ind w:left="360"/>
        <w:rPr>
          <w:rFonts w:ascii="Sakkal Majalla" w:hAnsi="Sakkal Majalla" w:cs="Sakkal Majalla"/>
          <w:sz w:val="32"/>
          <w:szCs w:val="32"/>
          <w:rtl/>
        </w:rPr>
      </w:pPr>
    </w:p>
    <w:tbl>
      <w:tblPr>
        <w:tblStyle w:val="TableGrid"/>
        <w:bidiVisual/>
        <w:tblW w:w="0" w:type="auto"/>
        <w:jc w:val="center"/>
        <w:tblInd w:w="0" w:type="dxa"/>
        <w:tblLook w:val="04A0" w:firstRow="1" w:lastRow="0" w:firstColumn="1" w:lastColumn="0" w:noHBand="0" w:noVBand="1"/>
      </w:tblPr>
      <w:tblGrid>
        <w:gridCol w:w="1797"/>
        <w:gridCol w:w="3596"/>
      </w:tblGrid>
      <w:tr w:rsidR="00CE7440" w:rsidRPr="00E90F39" w14:paraId="7B58EECF" w14:textId="77777777" w:rsidTr="00CE7440">
        <w:trPr>
          <w:jc w:val="center"/>
        </w:trPr>
        <w:tc>
          <w:tcPr>
            <w:tcW w:w="1797" w:type="dxa"/>
          </w:tcPr>
          <w:p w14:paraId="3C49ABC1" w14:textId="12C4305A" w:rsidR="00CE7440" w:rsidRPr="00E90F39" w:rsidRDefault="00CE7440" w:rsidP="00CE7440">
            <w:pPr>
              <w:pStyle w:val="NoSpacing"/>
              <w:numPr>
                <w:ilvl w:val="0"/>
                <w:numId w:val="0"/>
              </w:numPr>
              <w:rPr>
                <w:rFonts w:ascii="Sakkal Majalla" w:hAnsi="Sakkal Majalla" w:cs="Sakkal Majalla"/>
                <w:b/>
                <w:bCs/>
                <w:sz w:val="32"/>
                <w:szCs w:val="32"/>
                <w:rtl/>
              </w:rPr>
            </w:pPr>
            <w:r w:rsidRPr="00E90F39">
              <w:rPr>
                <w:rFonts w:ascii="Sakkal Majalla" w:hAnsi="Sakkal Majalla" w:cs="Sakkal Majalla" w:hint="cs"/>
                <w:b/>
                <w:bCs/>
                <w:sz w:val="32"/>
                <w:szCs w:val="32"/>
                <w:rtl/>
              </w:rPr>
              <w:t>الراتـب الأسـاسي</w:t>
            </w:r>
          </w:p>
        </w:tc>
        <w:tc>
          <w:tcPr>
            <w:tcW w:w="3596" w:type="dxa"/>
          </w:tcPr>
          <w:p w14:paraId="714EE94C" w14:textId="333753BD" w:rsidR="00CE7440" w:rsidRPr="00E90F39" w:rsidRDefault="00CE7440" w:rsidP="00CE7440">
            <w:pPr>
              <w:pStyle w:val="NoSpacing"/>
              <w:numPr>
                <w:ilvl w:val="0"/>
                <w:numId w:val="0"/>
              </w:numPr>
              <w:jc w:val="center"/>
              <w:rPr>
                <w:rFonts w:ascii="Sakkal Majalla" w:hAnsi="Sakkal Majalla" w:cs="Sakkal Majalla"/>
                <w:b/>
                <w:bCs/>
                <w:sz w:val="32"/>
                <w:szCs w:val="32"/>
                <w:rtl/>
              </w:rPr>
            </w:pPr>
            <w:r w:rsidRPr="00E90F39">
              <w:rPr>
                <w:rFonts w:ascii="Sakkal Majalla" w:hAnsi="Sakkal Majalla" w:cs="Sakkal Majalla" w:hint="cs"/>
                <w:b/>
                <w:bCs/>
                <w:sz w:val="32"/>
                <w:szCs w:val="32"/>
                <w:rtl/>
              </w:rPr>
              <w:t>....................... دينار بحريني</w:t>
            </w:r>
          </w:p>
        </w:tc>
      </w:tr>
      <w:tr w:rsidR="00CE7440" w:rsidRPr="00E90F39" w14:paraId="58CF112C" w14:textId="77777777" w:rsidTr="00CE7440">
        <w:trPr>
          <w:jc w:val="center"/>
        </w:trPr>
        <w:tc>
          <w:tcPr>
            <w:tcW w:w="1797" w:type="dxa"/>
          </w:tcPr>
          <w:p w14:paraId="1DCE721D" w14:textId="798E5DEB" w:rsidR="00CE7440" w:rsidRPr="00E90F39" w:rsidRDefault="00CE7440" w:rsidP="00CE7440">
            <w:pPr>
              <w:pStyle w:val="NoSpacing"/>
              <w:numPr>
                <w:ilvl w:val="0"/>
                <w:numId w:val="0"/>
              </w:numPr>
              <w:rPr>
                <w:rFonts w:ascii="Sakkal Majalla" w:hAnsi="Sakkal Majalla" w:cs="Sakkal Majalla"/>
                <w:b/>
                <w:bCs/>
                <w:sz w:val="32"/>
                <w:szCs w:val="32"/>
                <w:rtl/>
              </w:rPr>
            </w:pPr>
            <w:r w:rsidRPr="00E90F39">
              <w:rPr>
                <w:rFonts w:ascii="Sakkal Majalla" w:hAnsi="Sakkal Majalla" w:cs="Sakkal Majalla" w:hint="cs"/>
                <w:b/>
                <w:bCs/>
                <w:sz w:val="32"/>
                <w:szCs w:val="32"/>
                <w:rtl/>
              </w:rPr>
              <w:t>العـلاوة الاجتماعية</w:t>
            </w:r>
          </w:p>
        </w:tc>
        <w:tc>
          <w:tcPr>
            <w:tcW w:w="3596" w:type="dxa"/>
          </w:tcPr>
          <w:p w14:paraId="13FC8034" w14:textId="7F58D594" w:rsidR="00CE7440" w:rsidRPr="00E90F39" w:rsidRDefault="00CE7440" w:rsidP="00CE7440">
            <w:pPr>
              <w:pStyle w:val="NoSpacing"/>
              <w:numPr>
                <w:ilvl w:val="0"/>
                <w:numId w:val="0"/>
              </w:numPr>
              <w:jc w:val="center"/>
              <w:rPr>
                <w:rFonts w:ascii="Sakkal Majalla" w:hAnsi="Sakkal Majalla" w:cs="Sakkal Majalla"/>
                <w:b/>
                <w:bCs/>
                <w:sz w:val="32"/>
                <w:szCs w:val="32"/>
                <w:rtl/>
              </w:rPr>
            </w:pPr>
            <w:r w:rsidRPr="00E90F39">
              <w:rPr>
                <w:rFonts w:ascii="Sakkal Majalla" w:hAnsi="Sakkal Majalla" w:cs="Sakkal Majalla" w:hint="cs"/>
                <w:b/>
                <w:bCs/>
                <w:sz w:val="32"/>
                <w:szCs w:val="32"/>
                <w:rtl/>
              </w:rPr>
              <w:t>....................... دينار بحريني</w:t>
            </w:r>
          </w:p>
        </w:tc>
      </w:tr>
      <w:tr w:rsidR="00CE7440" w:rsidRPr="00E90F39" w14:paraId="143E4655" w14:textId="77777777" w:rsidTr="00CE7440">
        <w:trPr>
          <w:jc w:val="center"/>
        </w:trPr>
        <w:tc>
          <w:tcPr>
            <w:tcW w:w="1797" w:type="dxa"/>
          </w:tcPr>
          <w:p w14:paraId="1AD2AD5D" w14:textId="7B1FED8C" w:rsidR="00CE7440" w:rsidRPr="00E90F39" w:rsidRDefault="00CE7440" w:rsidP="00CE7440">
            <w:pPr>
              <w:pStyle w:val="NoSpacing"/>
              <w:numPr>
                <w:ilvl w:val="0"/>
                <w:numId w:val="0"/>
              </w:numPr>
              <w:rPr>
                <w:rFonts w:ascii="Sakkal Majalla" w:hAnsi="Sakkal Majalla" w:cs="Sakkal Majalla"/>
                <w:b/>
                <w:bCs/>
                <w:sz w:val="32"/>
                <w:szCs w:val="32"/>
                <w:rtl/>
              </w:rPr>
            </w:pPr>
            <w:r w:rsidRPr="00E90F39">
              <w:rPr>
                <w:rFonts w:ascii="Sakkal Majalla" w:hAnsi="Sakkal Majalla" w:cs="Sakkal Majalla" w:hint="cs"/>
                <w:b/>
                <w:bCs/>
                <w:sz w:val="32"/>
                <w:szCs w:val="32"/>
                <w:rtl/>
              </w:rPr>
              <w:t>عـلاوة المواصلات</w:t>
            </w:r>
          </w:p>
        </w:tc>
        <w:tc>
          <w:tcPr>
            <w:tcW w:w="3596" w:type="dxa"/>
          </w:tcPr>
          <w:p w14:paraId="1F517D3D" w14:textId="0E069437" w:rsidR="00CE7440" w:rsidRPr="00E90F39" w:rsidRDefault="00CE7440" w:rsidP="00CE7440">
            <w:pPr>
              <w:pStyle w:val="NoSpacing"/>
              <w:numPr>
                <w:ilvl w:val="0"/>
                <w:numId w:val="0"/>
              </w:numPr>
              <w:jc w:val="center"/>
              <w:rPr>
                <w:rFonts w:ascii="Sakkal Majalla" w:hAnsi="Sakkal Majalla" w:cs="Sakkal Majalla"/>
                <w:b/>
                <w:bCs/>
                <w:sz w:val="32"/>
                <w:szCs w:val="32"/>
                <w:rtl/>
              </w:rPr>
            </w:pPr>
            <w:r w:rsidRPr="00E90F39">
              <w:rPr>
                <w:rFonts w:ascii="Sakkal Majalla" w:hAnsi="Sakkal Majalla" w:cs="Sakkal Majalla" w:hint="cs"/>
                <w:b/>
                <w:bCs/>
                <w:sz w:val="32"/>
                <w:szCs w:val="32"/>
                <w:rtl/>
              </w:rPr>
              <w:t>....................... دينار بحريني</w:t>
            </w:r>
          </w:p>
        </w:tc>
      </w:tr>
      <w:tr w:rsidR="00CE7440" w:rsidRPr="00E90F39" w14:paraId="42E4A632" w14:textId="77777777" w:rsidTr="00CE7440">
        <w:trPr>
          <w:jc w:val="center"/>
        </w:trPr>
        <w:tc>
          <w:tcPr>
            <w:tcW w:w="1797" w:type="dxa"/>
          </w:tcPr>
          <w:p w14:paraId="341CF50F" w14:textId="1DCD147F" w:rsidR="00CE7440" w:rsidRPr="00E90F39" w:rsidRDefault="00CE7440" w:rsidP="00CE7440">
            <w:pPr>
              <w:pStyle w:val="NoSpacing"/>
              <w:numPr>
                <w:ilvl w:val="0"/>
                <w:numId w:val="0"/>
              </w:numPr>
              <w:rPr>
                <w:rFonts w:ascii="Sakkal Majalla" w:hAnsi="Sakkal Majalla" w:cs="Sakkal Majalla"/>
                <w:b/>
                <w:bCs/>
                <w:sz w:val="32"/>
                <w:szCs w:val="32"/>
                <w:rtl/>
              </w:rPr>
            </w:pPr>
            <w:r w:rsidRPr="00E90F39">
              <w:rPr>
                <w:rFonts w:ascii="Sakkal Majalla" w:hAnsi="Sakkal Majalla" w:cs="Sakkal Majalla" w:hint="cs"/>
                <w:b/>
                <w:bCs/>
                <w:sz w:val="32"/>
                <w:szCs w:val="32"/>
                <w:rtl/>
              </w:rPr>
              <w:t>عـلاوة الهــاتف</w:t>
            </w:r>
          </w:p>
        </w:tc>
        <w:tc>
          <w:tcPr>
            <w:tcW w:w="3596" w:type="dxa"/>
          </w:tcPr>
          <w:p w14:paraId="55F2138B" w14:textId="2D70C8CA" w:rsidR="00CE7440" w:rsidRPr="00E90F39" w:rsidRDefault="00CE7440" w:rsidP="00CE7440">
            <w:pPr>
              <w:pStyle w:val="NoSpacing"/>
              <w:numPr>
                <w:ilvl w:val="0"/>
                <w:numId w:val="0"/>
              </w:numPr>
              <w:jc w:val="center"/>
              <w:rPr>
                <w:rFonts w:ascii="Sakkal Majalla" w:hAnsi="Sakkal Majalla" w:cs="Sakkal Majalla"/>
                <w:b/>
                <w:bCs/>
                <w:sz w:val="32"/>
                <w:szCs w:val="32"/>
                <w:rtl/>
              </w:rPr>
            </w:pPr>
            <w:r w:rsidRPr="00E90F39">
              <w:rPr>
                <w:rFonts w:ascii="Sakkal Majalla" w:hAnsi="Sakkal Majalla" w:cs="Sakkal Majalla" w:hint="cs"/>
                <w:b/>
                <w:bCs/>
                <w:sz w:val="32"/>
                <w:szCs w:val="32"/>
                <w:rtl/>
              </w:rPr>
              <w:t>....................... دينار بحريني</w:t>
            </w:r>
          </w:p>
        </w:tc>
      </w:tr>
      <w:tr w:rsidR="00CE7440" w:rsidRPr="00E90F39" w14:paraId="3D43D3E7" w14:textId="77777777" w:rsidTr="00CE7440">
        <w:trPr>
          <w:jc w:val="center"/>
        </w:trPr>
        <w:tc>
          <w:tcPr>
            <w:tcW w:w="1797" w:type="dxa"/>
          </w:tcPr>
          <w:p w14:paraId="58C898D1" w14:textId="158E69EE" w:rsidR="00CE7440" w:rsidRPr="00E90F39" w:rsidRDefault="00CE7440" w:rsidP="00CE7440">
            <w:pPr>
              <w:pStyle w:val="NoSpacing"/>
              <w:numPr>
                <w:ilvl w:val="0"/>
                <w:numId w:val="0"/>
              </w:numPr>
              <w:rPr>
                <w:rFonts w:ascii="Sakkal Majalla" w:hAnsi="Sakkal Majalla" w:cs="Sakkal Majalla"/>
                <w:b/>
                <w:bCs/>
                <w:sz w:val="32"/>
                <w:szCs w:val="32"/>
                <w:rtl/>
              </w:rPr>
            </w:pPr>
            <w:r w:rsidRPr="00E90F39">
              <w:rPr>
                <w:rFonts w:ascii="Sakkal Majalla" w:hAnsi="Sakkal Majalla" w:cs="Sakkal Majalla" w:hint="cs"/>
                <w:b/>
                <w:bCs/>
                <w:sz w:val="32"/>
                <w:szCs w:val="32"/>
                <w:rtl/>
              </w:rPr>
              <w:t>عــلاوة السكـن</w:t>
            </w:r>
          </w:p>
        </w:tc>
        <w:tc>
          <w:tcPr>
            <w:tcW w:w="3596" w:type="dxa"/>
          </w:tcPr>
          <w:p w14:paraId="229B5CCC" w14:textId="5AD3B9CF" w:rsidR="00CE7440" w:rsidRPr="00E90F39" w:rsidRDefault="00CE7440" w:rsidP="00CE7440">
            <w:pPr>
              <w:pStyle w:val="NoSpacing"/>
              <w:numPr>
                <w:ilvl w:val="0"/>
                <w:numId w:val="0"/>
              </w:numPr>
              <w:jc w:val="center"/>
              <w:rPr>
                <w:rFonts w:ascii="Sakkal Majalla" w:hAnsi="Sakkal Majalla" w:cs="Sakkal Majalla"/>
                <w:b/>
                <w:bCs/>
                <w:sz w:val="32"/>
                <w:szCs w:val="32"/>
                <w:rtl/>
              </w:rPr>
            </w:pPr>
            <w:r w:rsidRPr="00E90F39">
              <w:rPr>
                <w:rFonts w:ascii="Sakkal Majalla" w:hAnsi="Sakkal Majalla" w:cs="Sakkal Majalla" w:hint="cs"/>
                <w:b/>
                <w:bCs/>
                <w:sz w:val="32"/>
                <w:szCs w:val="32"/>
                <w:rtl/>
              </w:rPr>
              <w:t>....................... دينار بحريني</w:t>
            </w:r>
          </w:p>
        </w:tc>
      </w:tr>
    </w:tbl>
    <w:p w14:paraId="2A4DEC7A" w14:textId="77777777" w:rsidR="00CE7440" w:rsidRPr="00E90F39" w:rsidRDefault="00CE7440" w:rsidP="00CE7440">
      <w:pPr>
        <w:pStyle w:val="NoSpacing"/>
        <w:numPr>
          <w:ilvl w:val="0"/>
          <w:numId w:val="0"/>
        </w:numPr>
        <w:ind w:left="360"/>
        <w:rPr>
          <w:rFonts w:ascii="Sakkal Majalla" w:hAnsi="Sakkal Majalla" w:cs="Sakkal Majalla"/>
          <w:sz w:val="32"/>
          <w:szCs w:val="32"/>
          <w:rtl/>
        </w:rPr>
      </w:pPr>
    </w:p>
    <w:p w14:paraId="31983E01" w14:textId="77777777" w:rsidR="00EB58F8" w:rsidRPr="00BB2AFB" w:rsidRDefault="00EB58F8" w:rsidP="00AD1F25">
      <w:pPr>
        <w:pStyle w:val="NoSpacing"/>
        <w:numPr>
          <w:ilvl w:val="0"/>
          <w:numId w:val="2"/>
        </w:numPr>
        <w:rPr>
          <w:rFonts w:ascii="Sakkal Majalla" w:hAnsi="Sakkal Majalla" w:cs="Sakkal Majalla"/>
          <w:color w:val="000000" w:themeColor="text1"/>
          <w:sz w:val="32"/>
          <w:szCs w:val="32"/>
          <w:rtl/>
        </w:rPr>
      </w:pPr>
      <w:r w:rsidRPr="00BB2AFB">
        <w:rPr>
          <w:rFonts w:ascii="Sakkal Majalla" w:hAnsi="Sakkal Majalla" w:cs="Sakkal Majalla" w:hint="cs"/>
          <w:color w:val="000000" w:themeColor="text1"/>
          <w:sz w:val="32"/>
          <w:szCs w:val="32"/>
          <w:rtl/>
        </w:rPr>
        <w:t>تحسب حقوق الطرف الثاني المتعلقة بمكافأة نهاية الخدمة، ومقابل رصيد الإجازات السنوية على أساس الراتب الأساسي الأخير له مضافاً إليه العلاوة الاجتماعية، إن وجدت.</w:t>
      </w:r>
    </w:p>
    <w:p w14:paraId="388F878E" w14:textId="0F4E85B6" w:rsidR="00EB58F8" w:rsidRPr="00BB2AFB" w:rsidRDefault="00EB58F8" w:rsidP="00AD1F25">
      <w:pPr>
        <w:pStyle w:val="NoSpacing"/>
        <w:numPr>
          <w:ilvl w:val="0"/>
          <w:numId w:val="2"/>
        </w:numPr>
        <w:rPr>
          <w:rFonts w:ascii="Sakkal Majalla" w:hAnsi="Sakkal Majalla" w:cs="Sakkal Majalla"/>
          <w:color w:val="000000" w:themeColor="text1"/>
          <w:sz w:val="32"/>
          <w:szCs w:val="32"/>
          <w:rtl/>
        </w:rPr>
      </w:pPr>
      <w:r w:rsidRPr="00BB2AFB">
        <w:rPr>
          <w:rFonts w:ascii="Sakkal Majalla" w:hAnsi="Sakkal Majalla" w:cs="Sakkal Majalla" w:hint="cs"/>
          <w:color w:val="000000" w:themeColor="text1"/>
          <w:sz w:val="32"/>
          <w:szCs w:val="32"/>
          <w:rtl/>
        </w:rPr>
        <w:t xml:space="preserve">إذا </w:t>
      </w:r>
      <w:r w:rsidR="0010528F" w:rsidRPr="00BB2AFB">
        <w:rPr>
          <w:rFonts w:ascii="Sakkal Majalla" w:hAnsi="Sakkal Majalla" w:cs="Sakkal Majalla" w:hint="cs"/>
          <w:color w:val="000000" w:themeColor="text1"/>
          <w:sz w:val="32"/>
          <w:szCs w:val="32"/>
          <w:rtl/>
        </w:rPr>
        <w:t>انقضى عقد العمل</w:t>
      </w:r>
      <w:r w:rsidRPr="00BB2AFB">
        <w:rPr>
          <w:rFonts w:ascii="Sakkal Majalla" w:hAnsi="Sakkal Majalla" w:cs="Sakkal Majalla" w:hint="cs"/>
          <w:color w:val="000000" w:themeColor="text1"/>
          <w:sz w:val="32"/>
          <w:szCs w:val="32"/>
          <w:rtl/>
        </w:rPr>
        <w:t xml:space="preserve"> </w:t>
      </w:r>
      <w:r w:rsidR="0010528F" w:rsidRPr="00BB2AFB">
        <w:rPr>
          <w:rFonts w:ascii="Sakkal Majalla" w:hAnsi="Sakkal Majalla" w:cs="Sakkal Majalla" w:hint="cs"/>
          <w:color w:val="000000" w:themeColor="text1"/>
          <w:sz w:val="32"/>
          <w:szCs w:val="32"/>
          <w:rtl/>
        </w:rPr>
        <w:t>يلتزم</w:t>
      </w:r>
      <w:r w:rsidRPr="00BB2AFB">
        <w:rPr>
          <w:rFonts w:ascii="Sakkal Majalla" w:hAnsi="Sakkal Majalla" w:cs="Sakkal Majalla" w:hint="cs"/>
          <w:color w:val="000000" w:themeColor="text1"/>
          <w:sz w:val="32"/>
          <w:szCs w:val="32"/>
          <w:rtl/>
        </w:rPr>
        <w:t xml:space="preserve"> الطرف الأول بأداء راتب الطرف الثاني وجميع مستحقاته خلال مدة لا ت</w:t>
      </w:r>
      <w:r w:rsidR="005D76E6" w:rsidRPr="00BB2AFB">
        <w:rPr>
          <w:rFonts w:ascii="Sakkal Majalla" w:hAnsi="Sakkal Majalla" w:cs="Sakkal Majalla" w:hint="cs"/>
          <w:color w:val="000000" w:themeColor="text1"/>
          <w:sz w:val="32"/>
          <w:szCs w:val="32"/>
          <w:rtl/>
        </w:rPr>
        <w:t>ت</w:t>
      </w:r>
      <w:r w:rsidRPr="00BB2AFB">
        <w:rPr>
          <w:rFonts w:ascii="Sakkal Majalla" w:hAnsi="Sakkal Majalla" w:cs="Sakkal Majalla" w:hint="cs"/>
          <w:color w:val="000000" w:themeColor="text1"/>
          <w:sz w:val="32"/>
          <w:szCs w:val="32"/>
          <w:rtl/>
        </w:rPr>
        <w:t>جاوز سبعة أيام عمل من تاريخ ترك العمل</w:t>
      </w:r>
      <w:r w:rsidR="0010528F" w:rsidRPr="00BB2AFB">
        <w:rPr>
          <w:rFonts w:ascii="Sakkal Majalla" w:hAnsi="Sakkal Majalla" w:cs="Sakkal Majalla" w:hint="cs"/>
          <w:color w:val="000000" w:themeColor="text1"/>
          <w:sz w:val="32"/>
          <w:szCs w:val="32"/>
          <w:rtl/>
        </w:rPr>
        <w:t xml:space="preserve"> ، وذلك بما لا يتعارض مع نصوص المادة العاشرة من العقد.</w:t>
      </w:r>
    </w:p>
    <w:p w14:paraId="755013BC" w14:textId="769F7D53" w:rsidR="00EB58F8" w:rsidRPr="00E90F39" w:rsidRDefault="00EB58F8" w:rsidP="00AD1F25">
      <w:pPr>
        <w:pStyle w:val="NoSpacing"/>
        <w:numPr>
          <w:ilvl w:val="0"/>
          <w:numId w:val="2"/>
        </w:numPr>
        <w:rPr>
          <w:rFonts w:ascii="Sakkal Majalla" w:hAnsi="Sakkal Majalla" w:cs="Sakkal Majalla"/>
          <w:sz w:val="32"/>
          <w:szCs w:val="32"/>
          <w:rtl/>
        </w:rPr>
      </w:pPr>
      <w:r w:rsidRPr="00BB2AFB">
        <w:rPr>
          <w:rFonts w:ascii="Sakkal Majalla" w:hAnsi="Sakkal Majalla" w:cs="Sakkal Majalla" w:hint="cs"/>
          <w:color w:val="000000" w:themeColor="text1"/>
          <w:sz w:val="32"/>
          <w:szCs w:val="32"/>
          <w:rtl/>
        </w:rPr>
        <w:t xml:space="preserve">مدة تشغيل الطرف الثاني بالاتحاد </w:t>
      </w:r>
      <w:r w:rsidR="009E40BE" w:rsidRPr="00E90F39">
        <w:rPr>
          <w:rFonts w:ascii="Sakkal Majalla" w:hAnsi="Sakkal Majalla" w:cs="Sakkal Majalla" w:hint="cs"/>
          <w:color w:val="000000" w:themeColor="text1"/>
          <w:sz w:val="32"/>
          <w:szCs w:val="32"/>
          <w:rtl/>
        </w:rPr>
        <w:t xml:space="preserve">/ بالنادي </w:t>
      </w:r>
      <w:r w:rsidR="005D76E6" w:rsidRPr="00E90F39">
        <w:rPr>
          <w:rFonts w:ascii="Sakkal Majalla" w:hAnsi="Sakkal Majalla" w:cs="Sakkal Majalla" w:hint="cs"/>
          <w:sz w:val="32"/>
          <w:szCs w:val="32"/>
          <w:rtl/>
        </w:rPr>
        <w:t>48</w:t>
      </w:r>
      <w:r w:rsidRPr="00E90F39">
        <w:rPr>
          <w:rFonts w:ascii="Sakkal Majalla" w:hAnsi="Sakkal Majalla" w:cs="Sakkal Majalla" w:hint="cs"/>
          <w:sz w:val="32"/>
          <w:szCs w:val="32"/>
          <w:rtl/>
        </w:rPr>
        <w:t xml:space="preserve"> ساعة أسبوعياً، وفي شهر رمضان </w:t>
      </w:r>
      <w:r w:rsidR="005D76E6" w:rsidRPr="00E90F39">
        <w:rPr>
          <w:rFonts w:ascii="Sakkal Majalla" w:hAnsi="Sakkal Majalla" w:cs="Sakkal Majalla" w:hint="cs"/>
          <w:sz w:val="32"/>
          <w:szCs w:val="32"/>
          <w:rtl/>
        </w:rPr>
        <w:t>36</w:t>
      </w:r>
      <w:r w:rsidRPr="00E90F39">
        <w:rPr>
          <w:rFonts w:ascii="Sakkal Majalla" w:hAnsi="Sakkal Majalla" w:cs="Sakkal Majalla" w:hint="cs"/>
          <w:sz w:val="32"/>
          <w:szCs w:val="32"/>
          <w:rtl/>
        </w:rPr>
        <w:t xml:space="preserve"> ساعة أسبوعياً بالنسبة للعامل المسلم.</w:t>
      </w:r>
    </w:p>
    <w:p w14:paraId="1C11FDD9" w14:textId="77777777" w:rsidR="00EB58F8" w:rsidRPr="00E90F39" w:rsidRDefault="00EB58F8" w:rsidP="00AD1F25">
      <w:pPr>
        <w:pStyle w:val="NoSpacing"/>
        <w:numPr>
          <w:ilvl w:val="0"/>
          <w:numId w:val="2"/>
        </w:numPr>
        <w:rPr>
          <w:rFonts w:ascii="Sakkal Majalla" w:hAnsi="Sakkal Majalla" w:cs="Sakkal Majalla"/>
          <w:sz w:val="32"/>
          <w:szCs w:val="32"/>
        </w:rPr>
      </w:pPr>
      <w:r w:rsidRPr="00E90F39">
        <w:rPr>
          <w:rFonts w:ascii="Sakkal Majalla" w:hAnsi="Sakkal Majalla" w:cs="Sakkal Majalla" w:hint="cs"/>
          <w:sz w:val="32"/>
          <w:szCs w:val="32"/>
          <w:rtl/>
        </w:rPr>
        <w:t>للطرف الثاني الحق في فترات مدتها نصف ساعة خلال ساعات العمل، وذلك للصلاة ولتناول الطعام.</w:t>
      </w:r>
    </w:p>
    <w:p w14:paraId="79442CB2" w14:textId="77777777" w:rsidR="00EB58F8" w:rsidRPr="00E90F39" w:rsidRDefault="00EB58F8" w:rsidP="00AD1F25">
      <w:pPr>
        <w:pStyle w:val="NoSpacing"/>
        <w:numPr>
          <w:ilvl w:val="0"/>
          <w:numId w:val="2"/>
        </w:numPr>
        <w:rPr>
          <w:rFonts w:ascii="Sakkal Majalla" w:hAnsi="Sakkal Majalla" w:cs="Sakkal Majalla"/>
          <w:sz w:val="32"/>
          <w:szCs w:val="32"/>
        </w:rPr>
      </w:pPr>
      <w:r w:rsidRPr="00E90F39">
        <w:rPr>
          <w:rFonts w:ascii="Sakkal Majalla" w:hAnsi="Sakkal Majalla" w:cs="Sakkal Majalla" w:hint="cs"/>
          <w:sz w:val="32"/>
          <w:szCs w:val="32"/>
          <w:rtl/>
        </w:rPr>
        <w:t xml:space="preserve"> يستحق العامل إجازة سنوية ومرضية وأي إجازة أخرى وذلك وفق ما نص عليه قانون العمل الصادر بالقانون رقم (36) لسنة 2012 وتعديلاته.</w:t>
      </w:r>
    </w:p>
    <w:p w14:paraId="477391B7" w14:textId="32FE7B31" w:rsidR="00EB58F8" w:rsidRPr="00E90F39" w:rsidRDefault="00EB58F8" w:rsidP="00AD1F25">
      <w:pPr>
        <w:pStyle w:val="NoSpacing"/>
        <w:numPr>
          <w:ilvl w:val="0"/>
          <w:numId w:val="2"/>
        </w:numPr>
        <w:rPr>
          <w:rFonts w:ascii="Sakkal Majalla" w:hAnsi="Sakkal Majalla" w:cs="Sakkal Majalla"/>
          <w:sz w:val="32"/>
          <w:szCs w:val="32"/>
        </w:rPr>
      </w:pPr>
      <w:r w:rsidRPr="00E90F39">
        <w:rPr>
          <w:rFonts w:ascii="Sakkal Majalla" w:hAnsi="Sakkal Majalla" w:cs="Sakkal Majalla" w:hint="cs"/>
          <w:sz w:val="32"/>
          <w:szCs w:val="32"/>
          <w:rtl/>
        </w:rPr>
        <w:t>يلتزم الطرف الأول بتسوية رصيد الإجازات السنوية المستحقة للطرف الثاني والأجر المقابل له كل سنتين على الأكثر، فإذا انتهت علاقة العمل قبل استنفاد الطرف الثاني رصيد إجازاته السنوية استحق الأجر المقابل لهذا الرصيد</w:t>
      </w:r>
      <w:r w:rsidR="005D76E6" w:rsidRPr="00E90F39">
        <w:rPr>
          <w:rFonts w:ascii="Sakkal Majalla" w:hAnsi="Sakkal Majalla" w:cs="Sakkal Majalla" w:hint="cs"/>
          <w:sz w:val="32"/>
          <w:szCs w:val="32"/>
          <w:rtl/>
        </w:rPr>
        <w:t>.</w:t>
      </w:r>
    </w:p>
    <w:p w14:paraId="0BF9F8B5" w14:textId="77777777" w:rsidR="00EB58F8" w:rsidRPr="00E90F39" w:rsidRDefault="00EB58F8" w:rsidP="00AD1F25">
      <w:pPr>
        <w:pStyle w:val="NoSpacing"/>
        <w:numPr>
          <w:ilvl w:val="0"/>
          <w:numId w:val="0"/>
        </w:numPr>
        <w:ind w:left="720"/>
        <w:rPr>
          <w:rFonts w:ascii="Sakkal Majalla" w:hAnsi="Sakkal Majalla" w:cs="Sakkal Majalla"/>
          <w:sz w:val="32"/>
          <w:szCs w:val="32"/>
          <w:rtl/>
        </w:rPr>
      </w:pPr>
    </w:p>
    <w:p w14:paraId="201C90AC" w14:textId="77777777" w:rsidR="00E90F39" w:rsidRDefault="00E90F39" w:rsidP="00CE7440">
      <w:pPr>
        <w:bidi/>
        <w:ind w:left="540" w:hanging="630"/>
        <w:jc w:val="center"/>
        <w:rPr>
          <w:rFonts w:ascii="Sakkal Majalla" w:eastAsia="Times New Roman" w:hAnsi="Sakkal Majalla" w:cs="Sakkal Majalla"/>
          <w:b/>
          <w:bCs/>
          <w:sz w:val="36"/>
          <w:szCs w:val="36"/>
          <w:u w:val="single"/>
          <w:rtl/>
        </w:rPr>
      </w:pPr>
    </w:p>
    <w:p w14:paraId="0FC6FD11" w14:textId="13A99871" w:rsidR="00EB58F8" w:rsidRPr="00E90F39" w:rsidRDefault="00F87C09" w:rsidP="00E90F39">
      <w:pPr>
        <w:bidi/>
        <w:ind w:left="540" w:hanging="630"/>
        <w:jc w:val="center"/>
        <w:rPr>
          <w:rFonts w:ascii="Sakkal Majalla" w:eastAsia="Times New Roman" w:hAnsi="Sakkal Majalla" w:cs="Sakkal Majalla"/>
          <w:b/>
          <w:bCs/>
          <w:sz w:val="36"/>
          <w:szCs w:val="36"/>
          <w:u w:val="single"/>
          <w:rtl/>
        </w:rPr>
      </w:pPr>
      <w:r w:rsidRPr="00E90F39">
        <w:rPr>
          <w:rFonts w:ascii="Sakkal Majalla" w:eastAsia="Times New Roman" w:hAnsi="Sakkal Majalla" w:cs="Sakkal Majalla" w:hint="cs"/>
          <w:b/>
          <w:bCs/>
          <w:sz w:val="36"/>
          <w:szCs w:val="36"/>
          <w:u w:val="single"/>
          <w:rtl/>
        </w:rPr>
        <w:lastRenderedPageBreak/>
        <w:t>سابعاً</w:t>
      </w:r>
      <w:r w:rsidR="00EB58F8" w:rsidRPr="00E90F39">
        <w:rPr>
          <w:rFonts w:ascii="Sakkal Majalla" w:eastAsia="Times New Roman" w:hAnsi="Sakkal Majalla" w:cs="Sakkal Majalla" w:hint="cs"/>
          <w:b/>
          <w:bCs/>
          <w:sz w:val="36"/>
          <w:szCs w:val="36"/>
          <w:u w:val="single"/>
          <w:rtl/>
        </w:rPr>
        <w:t>: التزامات الطرف الثاني</w:t>
      </w:r>
    </w:p>
    <w:p w14:paraId="5FE72953" w14:textId="72881C95" w:rsidR="00EB58F8" w:rsidRPr="00E90F39" w:rsidRDefault="00EB58F8" w:rsidP="00AD1F25">
      <w:pPr>
        <w:bidi/>
        <w:jc w:val="both"/>
        <w:rPr>
          <w:rFonts w:ascii="Sakkal Majalla" w:eastAsia="Times New Roman" w:hAnsi="Sakkal Majalla" w:cs="Sakkal Majalla"/>
          <w:color w:val="000000" w:themeColor="text1"/>
          <w:sz w:val="32"/>
          <w:szCs w:val="32"/>
        </w:rPr>
      </w:pPr>
      <w:r w:rsidRPr="00E90F39">
        <w:rPr>
          <w:rFonts w:ascii="Sakkal Majalla" w:eastAsia="Times New Roman" w:hAnsi="Sakkal Majalla" w:cs="Sakkal Majalla" w:hint="cs"/>
          <w:sz w:val="32"/>
          <w:szCs w:val="32"/>
          <w:rtl/>
        </w:rPr>
        <w:t xml:space="preserve">يلتزم الطرف الثاني بتأدية واجبات </w:t>
      </w:r>
      <w:r w:rsidRPr="00E90F39">
        <w:rPr>
          <w:rFonts w:ascii="Sakkal Majalla" w:eastAsia="Times New Roman" w:hAnsi="Sakkal Majalla" w:cs="Sakkal Majalla" w:hint="cs"/>
          <w:color w:val="000000" w:themeColor="text1"/>
          <w:sz w:val="32"/>
          <w:szCs w:val="32"/>
          <w:rtl/>
        </w:rPr>
        <w:t>الوظيفة محل هذا العقد كما هي في الوصف الوظيفي المعتمد لها من قبل الاتحاد</w:t>
      </w:r>
      <w:r w:rsidR="00980248" w:rsidRPr="00E90F39">
        <w:rPr>
          <w:rFonts w:ascii="Sakkal Majalla" w:eastAsia="Times New Roman" w:hAnsi="Sakkal Majalla" w:cs="Sakkal Majalla" w:hint="cs"/>
          <w:color w:val="000000" w:themeColor="text1"/>
          <w:sz w:val="32"/>
          <w:szCs w:val="32"/>
          <w:rtl/>
        </w:rPr>
        <w:t xml:space="preserve"> / النادي</w:t>
      </w:r>
      <w:r w:rsidRPr="00E90F39">
        <w:rPr>
          <w:rFonts w:ascii="Sakkal Majalla" w:eastAsia="Times New Roman" w:hAnsi="Sakkal Majalla" w:cs="Sakkal Majalla" w:hint="cs"/>
          <w:color w:val="000000" w:themeColor="text1"/>
          <w:sz w:val="32"/>
          <w:szCs w:val="32"/>
          <w:rtl/>
        </w:rPr>
        <w:t xml:space="preserve"> بكل أمانة وجهد وإخلاص، كما يلتزم بتأدية المهام الأخرى التي تُسند إليه من الطرف الأول إذا اقتضت مصلحة العمل ذلك، وبوجه خاص يجب عليه القيام بالواجبات التالية:</w:t>
      </w:r>
    </w:p>
    <w:p w14:paraId="222B9C63" w14:textId="77777777" w:rsidR="00CE7440" w:rsidRPr="00E90F39" w:rsidRDefault="00EB58F8" w:rsidP="00CE7440">
      <w:pPr>
        <w:pStyle w:val="ListParagraph"/>
        <w:numPr>
          <w:ilvl w:val="0"/>
          <w:numId w:val="4"/>
        </w:numPr>
        <w:bidi/>
        <w:jc w:val="both"/>
        <w:rPr>
          <w:rFonts w:ascii="Sakkal Majalla" w:eastAsia="Times New Roman" w:hAnsi="Sakkal Majalla" w:cs="Sakkal Majalla"/>
          <w:color w:val="000000" w:themeColor="text1"/>
          <w:sz w:val="32"/>
          <w:szCs w:val="32"/>
        </w:rPr>
      </w:pPr>
      <w:r w:rsidRPr="00E90F39">
        <w:rPr>
          <w:rFonts w:ascii="Sakkal Majalla" w:eastAsia="Times New Roman" w:hAnsi="Sakkal Majalla" w:cs="Sakkal Majalla" w:hint="cs"/>
          <w:color w:val="000000" w:themeColor="text1"/>
          <w:sz w:val="32"/>
          <w:szCs w:val="32"/>
          <w:rtl/>
        </w:rPr>
        <w:t>أن يؤدي بنفسه الواجبات المنوطة به بدقة وأمانة طبقاً لأحكام هذا العقد وأحكام القانون والقرارات الصادرة تنفيذاً له وأنظمة العمل، وأن يبذل في ذلك عناية الشخص المعتاد.</w:t>
      </w:r>
    </w:p>
    <w:p w14:paraId="40C750B0" w14:textId="576393D8" w:rsidR="00EB58F8" w:rsidRPr="00E90F39" w:rsidRDefault="00EB58F8" w:rsidP="00CE7440">
      <w:pPr>
        <w:pStyle w:val="ListParagraph"/>
        <w:numPr>
          <w:ilvl w:val="0"/>
          <w:numId w:val="4"/>
        </w:numPr>
        <w:bidi/>
        <w:jc w:val="both"/>
        <w:rPr>
          <w:rFonts w:ascii="Sakkal Majalla" w:eastAsia="Times New Roman" w:hAnsi="Sakkal Majalla" w:cs="Sakkal Majalla"/>
          <w:color w:val="000000" w:themeColor="text1"/>
          <w:sz w:val="32"/>
          <w:szCs w:val="32"/>
        </w:rPr>
      </w:pPr>
      <w:r w:rsidRPr="00E90F39">
        <w:rPr>
          <w:rFonts w:ascii="Sakkal Majalla" w:eastAsia="Times New Roman" w:hAnsi="Sakkal Majalla" w:cs="Sakkal Majalla" w:hint="cs"/>
          <w:color w:val="000000" w:themeColor="text1"/>
          <w:sz w:val="32"/>
          <w:szCs w:val="32"/>
          <w:rtl/>
        </w:rPr>
        <w:t>أن ينفذ الأوامر والتعليمات المتعلقة بالعمل والصادرة له من الطرف الأول وتابعيه من ذوي الوظائف الإشرافية والرئاسية بالاتحاد</w:t>
      </w:r>
      <w:r w:rsidR="00980248" w:rsidRPr="00E90F39">
        <w:rPr>
          <w:rFonts w:ascii="Sakkal Majalla" w:eastAsia="Times New Roman" w:hAnsi="Sakkal Majalla" w:cs="Sakkal Majalla" w:hint="cs"/>
          <w:color w:val="000000" w:themeColor="text1"/>
          <w:sz w:val="32"/>
          <w:szCs w:val="32"/>
          <w:rtl/>
        </w:rPr>
        <w:t xml:space="preserve"> / بالنادي</w:t>
      </w:r>
      <w:r w:rsidRPr="00E90F39">
        <w:rPr>
          <w:rFonts w:ascii="Sakkal Majalla" w:eastAsia="Times New Roman" w:hAnsi="Sakkal Majalla" w:cs="Sakkal Majalla" w:hint="cs"/>
          <w:color w:val="000000" w:themeColor="text1"/>
          <w:sz w:val="32"/>
          <w:szCs w:val="32"/>
          <w:rtl/>
        </w:rPr>
        <w:t>، ما لم يكن في ذلك ما يخالف هذا العقد أو أحكام القانون أو القرارات الصادرة تنفيذاً له أو أنظمة العمل أو لوائح</w:t>
      </w:r>
      <w:r w:rsidR="00980248" w:rsidRPr="00E90F39">
        <w:rPr>
          <w:rFonts w:ascii="Sakkal Majalla" w:eastAsia="Times New Roman" w:hAnsi="Sakkal Majalla" w:cs="Sakkal Majalla" w:hint="cs"/>
          <w:color w:val="000000" w:themeColor="text1"/>
          <w:sz w:val="32"/>
          <w:szCs w:val="32"/>
          <w:rtl/>
        </w:rPr>
        <w:t xml:space="preserve"> الاتحاد / النادي</w:t>
      </w:r>
      <w:r w:rsidRPr="00E90F39">
        <w:rPr>
          <w:rFonts w:ascii="Sakkal Majalla" w:eastAsia="Times New Roman" w:hAnsi="Sakkal Majalla" w:cs="Sakkal Majalla" w:hint="cs"/>
          <w:color w:val="000000" w:themeColor="text1"/>
          <w:sz w:val="32"/>
          <w:szCs w:val="32"/>
          <w:rtl/>
        </w:rPr>
        <w:t xml:space="preserve"> الداخلية أو الآداب العامة أو ما يُعرض للخطر.</w:t>
      </w:r>
    </w:p>
    <w:p w14:paraId="396F425C" w14:textId="31EFA235" w:rsidR="00EB58F8" w:rsidRPr="00E90F39" w:rsidRDefault="00EB58F8" w:rsidP="00AD1F25">
      <w:pPr>
        <w:pStyle w:val="ListParagraph"/>
        <w:numPr>
          <w:ilvl w:val="0"/>
          <w:numId w:val="4"/>
        </w:numPr>
        <w:bidi/>
        <w:jc w:val="both"/>
        <w:rPr>
          <w:rFonts w:ascii="Sakkal Majalla" w:eastAsia="Times New Roman" w:hAnsi="Sakkal Majalla" w:cs="Sakkal Majalla"/>
          <w:color w:val="000000" w:themeColor="text1"/>
          <w:sz w:val="32"/>
          <w:szCs w:val="32"/>
        </w:rPr>
      </w:pPr>
      <w:r w:rsidRPr="00E90F39">
        <w:rPr>
          <w:rFonts w:ascii="Sakkal Majalla" w:eastAsia="Times New Roman" w:hAnsi="Sakkal Majalla" w:cs="Sakkal Majalla" w:hint="cs"/>
          <w:color w:val="000000" w:themeColor="text1"/>
          <w:sz w:val="32"/>
          <w:szCs w:val="32"/>
          <w:rtl/>
        </w:rPr>
        <w:t>أن يلتزم بمواعيد العمل المعتمدة بالاتحاد</w:t>
      </w:r>
      <w:r w:rsidR="007F3696" w:rsidRPr="00E90F39">
        <w:rPr>
          <w:rFonts w:ascii="Sakkal Majalla" w:eastAsia="Times New Roman" w:hAnsi="Sakkal Majalla" w:cs="Sakkal Majalla" w:hint="cs"/>
          <w:color w:val="000000" w:themeColor="text1"/>
          <w:sz w:val="32"/>
          <w:szCs w:val="32"/>
          <w:rtl/>
        </w:rPr>
        <w:t>/ بالنادي</w:t>
      </w:r>
      <w:r w:rsidRPr="00E90F39">
        <w:rPr>
          <w:rFonts w:ascii="Sakkal Majalla" w:eastAsia="Times New Roman" w:hAnsi="Sakkal Majalla" w:cs="Sakkal Majalla" w:hint="cs"/>
          <w:color w:val="000000" w:themeColor="text1"/>
          <w:sz w:val="32"/>
          <w:szCs w:val="32"/>
          <w:rtl/>
        </w:rPr>
        <w:t>، وأن يتبع الإجراءات المقررة في حالة الغياب عن العمل أو عدم مراعاة مواعيده.</w:t>
      </w:r>
    </w:p>
    <w:p w14:paraId="7C5195C4" w14:textId="29129920" w:rsidR="00EB58F8" w:rsidRPr="00E90F39" w:rsidRDefault="00EB58F8" w:rsidP="00AD1F25">
      <w:pPr>
        <w:pStyle w:val="ListParagraph"/>
        <w:numPr>
          <w:ilvl w:val="0"/>
          <w:numId w:val="4"/>
        </w:numPr>
        <w:bidi/>
        <w:jc w:val="both"/>
        <w:rPr>
          <w:rFonts w:ascii="Sakkal Majalla" w:eastAsia="Times New Roman" w:hAnsi="Sakkal Majalla" w:cs="Sakkal Majalla"/>
          <w:color w:val="000000" w:themeColor="text1"/>
          <w:sz w:val="32"/>
          <w:szCs w:val="32"/>
        </w:rPr>
      </w:pPr>
      <w:r w:rsidRPr="00E90F39">
        <w:rPr>
          <w:rFonts w:ascii="Sakkal Majalla" w:eastAsia="Times New Roman" w:hAnsi="Sakkal Majalla" w:cs="Sakkal Majalla" w:hint="cs"/>
          <w:color w:val="000000" w:themeColor="text1"/>
          <w:sz w:val="32"/>
          <w:szCs w:val="32"/>
          <w:rtl/>
        </w:rPr>
        <w:t>أن يحافظ على ما يتسلمه من الاتحاد</w:t>
      </w:r>
      <w:r w:rsidR="007F3696" w:rsidRPr="00E90F39">
        <w:rPr>
          <w:rFonts w:ascii="Sakkal Majalla" w:eastAsia="Times New Roman" w:hAnsi="Sakkal Majalla" w:cs="Sakkal Majalla" w:hint="cs"/>
          <w:color w:val="000000" w:themeColor="text1"/>
          <w:sz w:val="32"/>
          <w:szCs w:val="32"/>
          <w:rtl/>
        </w:rPr>
        <w:t xml:space="preserve"> /النادي</w:t>
      </w:r>
      <w:r w:rsidRPr="00E90F39">
        <w:rPr>
          <w:rFonts w:ascii="Sakkal Majalla" w:eastAsia="Times New Roman" w:hAnsi="Sakkal Majalla" w:cs="Sakkal Majalla" w:hint="cs"/>
          <w:color w:val="000000" w:themeColor="text1"/>
          <w:sz w:val="32"/>
          <w:szCs w:val="32"/>
          <w:rtl/>
        </w:rPr>
        <w:t xml:space="preserve"> من أدوات أو أجهزة أو سجلات أو مستندات أو غيرها، وأن يقوم بكافة ما يلزم لسلامتها، وأن يبذل في ذلك عناية الشخص المعتاد.</w:t>
      </w:r>
    </w:p>
    <w:p w14:paraId="60EB71F1" w14:textId="05B51770" w:rsidR="00EB58F8" w:rsidRPr="00E90F39" w:rsidRDefault="00EB58F8" w:rsidP="00AD1F25">
      <w:pPr>
        <w:pStyle w:val="ListParagraph"/>
        <w:numPr>
          <w:ilvl w:val="0"/>
          <w:numId w:val="4"/>
        </w:numPr>
        <w:bidi/>
        <w:jc w:val="both"/>
        <w:rPr>
          <w:rFonts w:ascii="Sakkal Majalla" w:eastAsia="Times New Roman" w:hAnsi="Sakkal Majalla" w:cs="Sakkal Majalla"/>
          <w:color w:val="000000" w:themeColor="text1"/>
          <w:sz w:val="32"/>
          <w:szCs w:val="32"/>
        </w:rPr>
      </w:pPr>
      <w:r w:rsidRPr="00E90F39">
        <w:rPr>
          <w:rFonts w:ascii="Sakkal Majalla" w:eastAsia="Times New Roman" w:hAnsi="Sakkal Majalla" w:cs="Sakkal Majalla" w:hint="cs"/>
          <w:color w:val="000000" w:themeColor="text1"/>
          <w:sz w:val="32"/>
          <w:szCs w:val="32"/>
          <w:rtl/>
        </w:rPr>
        <w:t>أن يحترم رؤساءه وزملاءه ومرؤوسيه في الاتحاد</w:t>
      </w:r>
      <w:r w:rsidR="00980248" w:rsidRPr="00E90F39">
        <w:rPr>
          <w:rFonts w:ascii="Sakkal Majalla" w:eastAsia="Times New Roman" w:hAnsi="Sakkal Majalla" w:cs="Sakkal Majalla" w:hint="cs"/>
          <w:color w:val="000000" w:themeColor="text1"/>
          <w:sz w:val="32"/>
          <w:szCs w:val="32"/>
          <w:rtl/>
        </w:rPr>
        <w:t xml:space="preserve"> / النادي</w:t>
      </w:r>
      <w:r w:rsidRPr="00E90F39">
        <w:rPr>
          <w:rFonts w:ascii="Sakkal Majalla" w:eastAsia="Times New Roman" w:hAnsi="Sakkal Majalla" w:cs="Sakkal Majalla" w:hint="cs"/>
          <w:color w:val="000000" w:themeColor="text1"/>
          <w:sz w:val="32"/>
          <w:szCs w:val="32"/>
          <w:rtl/>
        </w:rPr>
        <w:t>، وأن يتعاون معهم فيما يحقق مصلحة العمل.</w:t>
      </w:r>
    </w:p>
    <w:p w14:paraId="4CD45A47" w14:textId="77777777" w:rsidR="00EB58F8" w:rsidRPr="00E90F39" w:rsidRDefault="00EB58F8" w:rsidP="00AD1F25">
      <w:pPr>
        <w:pStyle w:val="ListParagraph"/>
        <w:numPr>
          <w:ilvl w:val="0"/>
          <w:numId w:val="4"/>
        </w:numPr>
        <w:bidi/>
        <w:spacing w:before="240"/>
        <w:jc w:val="both"/>
        <w:rPr>
          <w:rFonts w:ascii="Sakkal Majalla" w:eastAsia="Times New Roman" w:hAnsi="Sakkal Majalla" w:cs="Sakkal Majalla"/>
          <w:color w:val="000000" w:themeColor="text1"/>
          <w:sz w:val="32"/>
          <w:szCs w:val="32"/>
        </w:rPr>
      </w:pPr>
      <w:r w:rsidRPr="00E90F39">
        <w:rPr>
          <w:rFonts w:ascii="Sakkal Majalla" w:eastAsia="Times New Roman" w:hAnsi="Sakkal Majalla" w:cs="Sakkal Majalla" w:hint="cs"/>
          <w:color w:val="000000" w:themeColor="text1"/>
          <w:sz w:val="32"/>
          <w:szCs w:val="32"/>
          <w:rtl/>
        </w:rPr>
        <w:t>احترام القوانين والأنظمة الرياضية المعمول بها، وتنفيذ كافة ما تمليه عليه النظم والقرارات والتعاميم الصادرة عن الطرف الأول والاتحادين الوطني والدولي للعبة.</w:t>
      </w:r>
    </w:p>
    <w:p w14:paraId="308A52F4" w14:textId="77777777" w:rsidR="00EB58F8" w:rsidRPr="00E90F39" w:rsidRDefault="00EB58F8" w:rsidP="00AD1F25">
      <w:pPr>
        <w:pStyle w:val="ListParagraph"/>
        <w:numPr>
          <w:ilvl w:val="0"/>
          <w:numId w:val="4"/>
        </w:numPr>
        <w:bidi/>
        <w:spacing w:before="240"/>
        <w:jc w:val="both"/>
        <w:rPr>
          <w:rFonts w:ascii="Sakkal Majalla" w:eastAsia="Times New Roman" w:hAnsi="Sakkal Majalla" w:cs="Sakkal Majalla"/>
          <w:sz w:val="32"/>
          <w:szCs w:val="32"/>
        </w:rPr>
      </w:pPr>
      <w:r w:rsidRPr="00E90F39">
        <w:rPr>
          <w:rFonts w:ascii="Sakkal Majalla" w:eastAsia="Times New Roman" w:hAnsi="Sakkal Majalla" w:cs="Sakkal Majalla" w:hint="cs"/>
          <w:color w:val="000000" w:themeColor="text1"/>
          <w:sz w:val="32"/>
          <w:szCs w:val="32"/>
          <w:rtl/>
        </w:rPr>
        <w:t xml:space="preserve">المحافظة على سرية المعلومات </w:t>
      </w:r>
      <w:r w:rsidRPr="00E90F39">
        <w:rPr>
          <w:rFonts w:ascii="Sakkal Majalla" w:eastAsia="Times New Roman" w:hAnsi="Sakkal Majalla" w:cs="Sakkal Majalla" w:hint="cs"/>
          <w:sz w:val="32"/>
          <w:szCs w:val="32"/>
          <w:rtl/>
        </w:rPr>
        <w:t>المتعلقة بأعمال الطرف الأول التي قد تصل إلى يد الطرف الثاني بما فيها طريقة التدريبات والاستراتيجيات المستخدمة.</w:t>
      </w:r>
    </w:p>
    <w:p w14:paraId="459D244C" w14:textId="77777777" w:rsidR="00EB58F8" w:rsidRPr="00E90F39" w:rsidRDefault="00EB58F8" w:rsidP="00AD1F25">
      <w:pPr>
        <w:pStyle w:val="ListParagraph"/>
        <w:numPr>
          <w:ilvl w:val="0"/>
          <w:numId w:val="4"/>
        </w:numPr>
        <w:bidi/>
        <w:spacing w:before="240"/>
        <w:jc w:val="both"/>
        <w:rPr>
          <w:rFonts w:ascii="Sakkal Majalla" w:eastAsia="Times New Roman" w:hAnsi="Sakkal Majalla" w:cs="Sakkal Majalla"/>
          <w:color w:val="000000" w:themeColor="text1"/>
          <w:sz w:val="32"/>
          <w:szCs w:val="32"/>
        </w:rPr>
      </w:pPr>
      <w:r w:rsidRPr="00E90F39">
        <w:rPr>
          <w:rFonts w:ascii="Sakkal Majalla" w:eastAsia="Times New Roman" w:hAnsi="Sakkal Majalla" w:cs="Sakkal Majalla" w:hint="cs"/>
          <w:sz w:val="32"/>
          <w:szCs w:val="32"/>
          <w:rtl/>
        </w:rPr>
        <w:t xml:space="preserve">الامتثال للأخلاقيات والروح الرياضية، وأن يكون دائماً قدوة طيبة في مسلكه وحُسـن تمثيله للطرف الأول سواء في </w:t>
      </w:r>
      <w:r w:rsidRPr="00E90F39">
        <w:rPr>
          <w:rFonts w:ascii="Sakkal Majalla" w:eastAsia="Times New Roman" w:hAnsi="Sakkal Majalla" w:cs="Sakkal Majalla" w:hint="cs"/>
          <w:color w:val="000000" w:themeColor="text1"/>
          <w:sz w:val="32"/>
          <w:szCs w:val="32"/>
          <w:rtl/>
        </w:rPr>
        <w:t>مشاركته في المباريات أو التمارين أو غير ذلك</w:t>
      </w:r>
      <w:r w:rsidRPr="00E90F39">
        <w:rPr>
          <w:rFonts w:ascii="Sakkal Majalla" w:eastAsia="Times New Roman" w:hAnsi="Sakkal Majalla" w:cs="Sakkal Majalla" w:hint="cs"/>
          <w:color w:val="000000" w:themeColor="text1"/>
          <w:sz w:val="32"/>
          <w:szCs w:val="32"/>
        </w:rPr>
        <w:t>.</w:t>
      </w:r>
      <w:r w:rsidRPr="00E90F39">
        <w:rPr>
          <w:rFonts w:ascii="Sakkal Majalla" w:eastAsia="Times New Roman" w:hAnsi="Sakkal Majalla" w:cs="Sakkal Majalla" w:hint="cs"/>
          <w:color w:val="000000" w:themeColor="text1"/>
          <w:sz w:val="32"/>
          <w:szCs w:val="32"/>
          <w:rtl/>
        </w:rPr>
        <w:t xml:space="preserve"> </w:t>
      </w:r>
    </w:p>
    <w:p w14:paraId="3886404A" w14:textId="29BA18E5" w:rsidR="00EB58F8" w:rsidRPr="00E90F39" w:rsidRDefault="00EB58F8" w:rsidP="00AD1F25">
      <w:pPr>
        <w:pStyle w:val="ListParagraph"/>
        <w:numPr>
          <w:ilvl w:val="0"/>
          <w:numId w:val="4"/>
        </w:numPr>
        <w:bidi/>
        <w:spacing w:before="240"/>
        <w:jc w:val="both"/>
        <w:rPr>
          <w:rFonts w:ascii="Sakkal Majalla" w:eastAsia="Times New Roman" w:hAnsi="Sakkal Majalla" w:cs="Sakkal Majalla"/>
          <w:color w:val="000000" w:themeColor="text1"/>
          <w:sz w:val="32"/>
          <w:szCs w:val="32"/>
        </w:rPr>
      </w:pPr>
      <w:r w:rsidRPr="00E90F39">
        <w:rPr>
          <w:rFonts w:ascii="Sakkal Majalla" w:eastAsia="Times New Roman" w:hAnsi="Sakkal Majalla" w:cs="Sakkal Majalla" w:hint="cs"/>
          <w:color w:val="000000" w:themeColor="text1"/>
          <w:sz w:val="32"/>
          <w:szCs w:val="32"/>
          <w:rtl/>
        </w:rPr>
        <w:t>نبذ كل أعمال العنف والمشاركة في الوقاية منه ومكافحته.</w:t>
      </w:r>
    </w:p>
    <w:p w14:paraId="54AFF69A" w14:textId="77777777" w:rsidR="00CE7440" w:rsidRPr="00E90F39" w:rsidRDefault="0010528F" w:rsidP="00CE7440">
      <w:pPr>
        <w:pStyle w:val="NoSpacing"/>
        <w:numPr>
          <w:ilvl w:val="0"/>
          <w:numId w:val="4"/>
        </w:numPr>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تقديم شهادة صحية شاملة ومعتمدة تثبت لياقته الصحية وخلوة من أي أمراض.</w:t>
      </w:r>
    </w:p>
    <w:p w14:paraId="4DEEE7C1" w14:textId="77777777" w:rsidR="00CE7440" w:rsidRPr="00E90F39" w:rsidRDefault="00EB58F8" w:rsidP="00CE7440">
      <w:pPr>
        <w:pStyle w:val="NoSpacing"/>
        <w:numPr>
          <w:ilvl w:val="0"/>
          <w:numId w:val="4"/>
        </w:numPr>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عدم الظهور في الإعلانات التجارية أو الدعائية التي تتعارض مع الآداب والنظام العام والصحة العامة، كما لا يجوز الظهور أو المُشاركة في الحملات الانتخابية أو الدعاية السياسية.</w:t>
      </w:r>
    </w:p>
    <w:p w14:paraId="33BC7101" w14:textId="77777777" w:rsidR="00CE7440" w:rsidRPr="00E90F39" w:rsidRDefault="00EB58F8" w:rsidP="00CE7440">
      <w:pPr>
        <w:pStyle w:val="NoSpacing"/>
        <w:numPr>
          <w:ilvl w:val="0"/>
          <w:numId w:val="4"/>
        </w:numPr>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عدم الإدلاء بأي تصريحات أو بيانات أو أحاديث صحيفة لأجهزة الإعلام تضر بمصالح الطرف الأول.</w:t>
      </w:r>
      <w:bookmarkStart w:id="3" w:name="_Hlk93399501"/>
      <w:bookmarkStart w:id="4" w:name="_Hlk91408776"/>
    </w:p>
    <w:p w14:paraId="114E6A02" w14:textId="69386660" w:rsidR="004572E7" w:rsidRPr="00E90F39" w:rsidRDefault="004572E7" w:rsidP="00CE7440">
      <w:pPr>
        <w:pStyle w:val="NoSpacing"/>
        <w:numPr>
          <w:ilvl w:val="0"/>
          <w:numId w:val="4"/>
        </w:numPr>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تحمل المسؤلية التامة عن كافة الأعمال و القرارت التي تتخذ من قبله في نطاق عمله.</w:t>
      </w:r>
    </w:p>
    <w:bookmarkEnd w:id="3"/>
    <w:bookmarkEnd w:id="4"/>
    <w:p w14:paraId="4FF3CEB9" w14:textId="77777777" w:rsidR="005D76E6" w:rsidRPr="00E90F39" w:rsidRDefault="005D76E6" w:rsidP="00AD1F25">
      <w:pPr>
        <w:pStyle w:val="NoSpacing"/>
        <w:numPr>
          <w:ilvl w:val="0"/>
          <w:numId w:val="0"/>
        </w:numPr>
        <w:rPr>
          <w:rFonts w:ascii="Sakkal Majalla" w:hAnsi="Sakkal Majalla" w:cs="Sakkal Majalla"/>
          <w:color w:val="000000" w:themeColor="text1"/>
          <w:sz w:val="32"/>
          <w:szCs w:val="32"/>
          <w:rtl/>
          <w:lang w:bidi="ar-BH"/>
        </w:rPr>
      </w:pPr>
    </w:p>
    <w:p w14:paraId="2135F70C" w14:textId="6AD521BE" w:rsidR="00EB58F8" w:rsidRPr="00E90F39" w:rsidRDefault="00F87C09" w:rsidP="00CE7440">
      <w:pPr>
        <w:pStyle w:val="NoSpacing"/>
        <w:numPr>
          <w:ilvl w:val="0"/>
          <w:numId w:val="0"/>
        </w:numPr>
        <w:jc w:val="center"/>
        <w:rPr>
          <w:rFonts w:ascii="Sakkal Majalla" w:hAnsi="Sakkal Majalla" w:cs="Sakkal Majalla"/>
          <w:b/>
          <w:bCs/>
          <w:sz w:val="36"/>
          <w:szCs w:val="36"/>
          <w:u w:val="single"/>
          <w:rtl/>
          <w:lang w:bidi="ar-BH"/>
        </w:rPr>
      </w:pPr>
      <w:r w:rsidRPr="00E90F39">
        <w:rPr>
          <w:rFonts w:ascii="Sakkal Majalla" w:hAnsi="Sakkal Majalla" w:cs="Sakkal Majalla" w:hint="cs"/>
          <w:b/>
          <w:bCs/>
          <w:sz w:val="36"/>
          <w:szCs w:val="36"/>
          <w:u w:val="single"/>
          <w:rtl/>
          <w:lang w:bidi="ar-BH"/>
        </w:rPr>
        <w:lastRenderedPageBreak/>
        <w:t>ثامناً</w:t>
      </w:r>
      <w:r w:rsidR="00EB58F8" w:rsidRPr="00E90F39">
        <w:rPr>
          <w:rFonts w:ascii="Sakkal Majalla" w:hAnsi="Sakkal Majalla" w:cs="Sakkal Majalla" w:hint="cs"/>
          <w:b/>
          <w:bCs/>
          <w:sz w:val="36"/>
          <w:szCs w:val="36"/>
          <w:u w:val="single"/>
          <w:rtl/>
          <w:lang w:bidi="ar-BH"/>
        </w:rPr>
        <w:t>: المحظورات على الطرف الثاني</w:t>
      </w:r>
    </w:p>
    <w:p w14:paraId="2E5348D9" w14:textId="77777777" w:rsidR="00EB58F8" w:rsidRPr="00E90F39" w:rsidRDefault="00EB58F8" w:rsidP="00AD1F25">
      <w:pPr>
        <w:pStyle w:val="NoSpacing"/>
        <w:numPr>
          <w:ilvl w:val="0"/>
          <w:numId w:val="0"/>
        </w:numPr>
        <w:rPr>
          <w:rFonts w:ascii="Sakkal Majalla" w:hAnsi="Sakkal Majalla" w:cs="Sakkal Majalla"/>
          <w:sz w:val="32"/>
          <w:szCs w:val="32"/>
          <w:rtl/>
        </w:rPr>
      </w:pPr>
      <w:r w:rsidRPr="00E90F39">
        <w:rPr>
          <w:rFonts w:ascii="Sakkal Majalla" w:hAnsi="Sakkal Majalla" w:cs="Sakkal Majalla" w:hint="cs"/>
          <w:sz w:val="32"/>
          <w:szCs w:val="32"/>
          <w:rtl/>
        </w:rPr>
        <w:t>يُحظر على الطرف الثاني أن يقوم، بنفسه أو بواسطة غيره، بأي من الأعمال والتصرفات التالية:</w:t>
      </w:r>
    </w:p>
    <w:p w14:paraId="4C1E7D3B" w14:textId="05183C84" w:rsidR="00EB58F8" w:rsidRPr="00E90F39" w:rsidRDefault="00EB58F8" w:rsidP="0043423B">
      <w:pPr>
        <w:pStyle w:val="NoSpacing"/>
        <w:numPr>
          <w:ilvl w:val="0"/>
          <w:numId w:val="26"/>
        </w:numPr>
        <w:ind w:left="720"/>
        <w:rPr>
          <w:rFonts w:ascii="Sakkal Majalla" w:hAnsi="Sakkal Majalla" w:cs="Sakkal Majalla"/>
          <w:color w:val="000000" w:themeColor="text1"/>
          <w:sz w:val="32"/>
          <w:szCs w:val="32"/>
        </w:rPr>
      </w:pPr>
      <w:r w:rsidRPr="00E90F39">
        <w:rPr>
          <w:rFonts w:ascii="Sakkal Majalla" w:hAnsi="Sakkal Majalla" w:cs="Sakkal Majalla" w:hint="cs"/>
          <w:sz w:val="32"/>
          <w:szCs w:val="32"/>
          <w:rtl/>
        </w:rPr>
        <w:t xml:space="preserve">الاحتفاظ لنفسه بأية سجلات أو مستندات أو أوراق أو بيانات أو معلومات أو أدوات أو سائل أو أية أشياء أخرى تخص العمل </w:t>
      </w:r>
      <w:r w:rsidRPr="00E90F39">
        <w:rPr>
          <w:rFonts w:ascii="Sakkal Majalla" w:hAnsi="Sakkal Majalla" w:cs="Sakkal Majalla" w:hint="cs"/>
          <w:color w:val="000000" w:themeColor="text1"/>
          <w:sz w:val="32"/>
          <w:szCs w:val="32"/>
          <w:rtl/>
        </w:rPr>
        <w:t>بالاتحاد</w:t>
      </w:r>
      <w:r w:rsidR="007F3696" w:rsidRPr="00E90F39">
        <w:rPr>
          <w:rFonts w:ascii="Sakkal Majalla" w:hAnsi="Sakkal Majalla" w:cs="Sakkal Majalla" w:hint="cs"/>
          <w:color w:val="000000" w:themeColor="text1"/>
          <w:sz w:val="32"/>
          <w:szCs w:val="32"/>
          <w:rtl/>
        </w:rPr>
        <w:t xml:space="preserve"> / بالنادي</w:t>
      </w:r>
      <w:r w:rsidRPr="00E90F39">
        <w:rPr>
          <w:rFonts w:ascii="Sakkal Majalla" w:hAnsi="Sakkal Majalla" w:cs="Sakkal Majalla" w:hint="cs"/>
          <w:color w:val="000000" w:themeColor="text1"/>
          <w:sz w:val="32"/>
          <w:szCs w:val="32"/>
          <w:rtl/>
        </w:rPr>
        <w:t>. إفشاء أية معلومات أو بيانات خاصة بالعمل متى كانت سرية بطبيعتها أو بموجب تعليمات مكتوبة من المسئولين بالاتحاد</w:t>
      </w:r>
      <w:r w:rsidR="00980248" w:rsidRPr="00E90F39">
        <w:rPr>
          <w:rFonts w:ascii="Sakkal Majalla" w:hAnsi="Sakkal Majalla" w:cs="Sakkal Majalla" w:hint="cs"/>
          <w:color w:val="000000" w:themeColor="text1"/>
          <w:sz w:val="32"/>
          <w:szCs w:val="32"/>
          <w:rtl/>
        </w:rPr>
        <w:t xml:space="preserve"> / بالنادي</w:t>
      </w:r>
      <w:r w:rsidRPr="00E90F39">
        <w:rPr>
          <w:rFonts w:ascii="Sakkal Majalla" w:hAnsi="Sakkal Majalla" w:cs="Sakkal Majalla" w:hint="cs"/>
          <w:color w:val="000000" w:themeColor="text1"/>
          <w:sz w:val="32"/>
          <w:szCs w:val="32"/>
          <w:rtl/>
        </w:rPr>
        <w:t>، أو نشرها أو السماح للغير بنشرها بأي وسيلة من وسائل النشر.</w:t>
      </w:r>
    </w:p>
    <w:p w14:paraId="48B71673" w14:textId="7B9CB38B" w:rsidR="00EB58F8" w:rsidRPr="00E90F39" w:rsidRDefault="00EB58F8" w:rsidP="0043423B">
      <w:pPr>
        <w:pStyle w:val="NoSpacing"/>
        <w:numPr>
          <w:ilvl w:val="0"/>
          <w:numId w:val="26"/>
        </w:numPr>
        <w:ind w:left="720"/>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 xml:space="preserve">العمل لدى الغير أثناء فترة هذا العقد، سواء كان بأجر أو بدونه، بغير موافقة الطرف </w:t>
      </w:r>
      <w:r w:rsidR="00C21186" w:rsidRPr="00E90F39">
        <w:rPr>
          <w:rFonts w:ascii="Sakkal Majalla" w:hAnsi="Sakkal Majalla" w:cs="Sakkal Majalla" w:hint="cs"/>
          <w:color w:val="000000" w:themeColor="text1"/>
          <w:sz w:val="32"/>
          <w:szCs w:val="32"/>
          <w:rtl/>
        </w:rPr>
        <w:t xml:space="preserve">الأول </w:t>
      </w:r>
      <w:r w:rsidRPr="00E90F39">
        <w:rPr>
          <w:rFonts w:ascii="Sakkal Majalla" w:hAnsi="Sakkal Majalla" w:cs="Sakkal Majalla" w:hint="cs"/>
          <w:color w:val="000000" w:themeColor="text1"/>
          <w:sz w:val="32"/>
          <w:szCs w:val="32"/>
          <w:rtl/>
        </w:rPr>
        <w:t>كتابياً على ذلك.</w:t>
      </w:r>
    </w:p>
    <w:p w14:paraId="32E527B3" w14:textId="6E5C2BB2" w:rsidR="00EB58F8" w:rsidRPr="00E90F39" w:rsidRDefault="00EB58F8" w:rsidP="0043423B">
      <w:pPr>
        <w:pStyle w:val="NoSpacing"/>
        <w:numPr>
          <w:ilvl w:val="0"/>
          <w:numId w:val="26"/>
        </w:numPr>
        <w:ind w:left="720"/>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الاقتراض من أي من الأشخاص أو الجهات المتعاملين مع الناد</w:t>
      </w:r>
      <w:r w:rsidR="00980248" w:rsidRPr="00E90F39">
        <w:rPr>
          <w:rFonts w:ascii="Sakkal Majalla" w:hAnsi="Sakkal Majalla" w:cs="Sakkal Majalla" w:hint="cs"/>
          <w:color w:val="000000" w:themeColor="text1"/>
          <w:sz w:val="32"/>
          <w:szCs w:val="32"/>
          <w:rtl/>
        </w:rPr>
        <w:t>ي</w:t>
      </w:r>
      <w:r w:rsidRPr="00E90F39">
        <w:rPr>
          <w:rFonts w:ascii="Sakkal Majalla" w:hAnsi="Sakkal Majalla" w:cs="Sakkal Majalla" w:hint="cs"/>
          <w:color w:val="000000" w:themeColor="text1"/>
          <w:sz w:val="32"/>
          <w:szCs w:val="32"/>
          <w:rtl/>
        </w:rPr>
        <w:t xml:space="preserve"> او الاتحاد، ولا يسري هذا الحظر على الاقتراض من المؤسسات المصرفية.</w:t>
      </w:r>
    </w:p>
    <w:p w14:paraId="1C30C36A" w14:textId="2190291B" w:rsidR="00EB58F8" w:rsidRPr="00E90F39" w:rsidRDefault="00EB58F8" w:rsidP="0043423B">
      <w:pPr>
        <w:pStyle w:val="NoSpacing"/>
        <w:numPr>
          <w:ilvl w:val="0"/>
          <w:numId w:val="26"/>
        </w:numPr>
        <w:ind w:left="720"/>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 xml:space="preserve">قبول أية عمولات أو هدايا أو مكافآت أو مبالغ أو أشياء أخرى بأية صفة كانت من أي شخص أو جهة بمناسبة قيامه بواجباته المنصوص عليها بهذا العقد أو المتعلقة به. </w:t>
      </w:r>
    </w:p>
    <w:p w14:paraId="15C574A1" w14:textId="0D0AD0F7" w:rsidR="00EB58F8" w:rsidRPr="00E90F39" w:rsidRDefault="00EB58F8" w:rsidP="0043423B">
      <w:pPr>
        <w:pStyle w:val="NoSpacing"/>
        <w:numPr>
          <w:ilvl w:val="0"/>
          <w:numId w:val="26"/>
        </w:numPr>
        <w:ind w:left="720"/>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جمع نقود أو تبرعات داخل الاتحاد</w:t>
      </w:r>
      <w:r w:rsidR="007F3696" w:rsidRPr="00E90F39">
        <w:rPr>
          <w:rFonts w:ascii="Sakkal Majalla" w:hAnsi="Sakkal Majalla" w:cs="Sakkal Majalla" w:hint="cs"/>
          <w:color w:val="000000" w:themeColor="text1"/>
          <w:sz w:val="32"/>
          <w:szCs w:val="32"/>
          <w:rtl/>
        </w:rPr>
        <w:t>/ النادي</w:t>
      </w:r>
      <w:r w:rsidRPr="00E90F39">
        <w:rPr>
          <w:rFonts w:ascii="Sakkal Majalla" w:hAnsi="Sakkal Majalla" w:cs="Sakkal Majalla" w:hint="cs"/>
          <w:color w:val="000000" w:themeColor="text1"/>
          <w:sz w:val="32"/>
          <w:szCs w:val="32"/>
          <w:rtl/>
        </w:rPr>
        <w:t xml:space="preserve"> مُطلقاً لحساب أي شخص أو جهة، أو جمع نقود أو تبرعات باسم الاتحاد</w:t>
      </w:r>
      <w:r w:rsidR="00980248" w:rsidRPr="00E90F39">
        <w:rPr>
          <w:rFonts w:ascii="Sakkal Majalla" w:hAnsi="Sakkal Majalla" w:cs="Sakkal Majalla" w:hint="cs"/>
          <w:color w:val="000000" w:themeColor="text1"/>
          <w:sz w:val="32"/>
          <w:szCs w:val="32"/>
          <w:rtl/>
        </w:rPr>
        <w:t xml:space="preserve"> / النادي</w:t>
      </w:r>
      <w:r w:rsidRPr="00E90F39">
        <w:rPr>
          <w:rFonts w:ascii="Sakkal Majalla" w:hAnsi="Sakkal Majalla" w:cs="Sakkal Majalla" w:hint="cs"/>
          <w:color w:val="000000" w:themeColor="text1"/>
          <w:sz w:val="32"/>
          <w:szCs w:val="32"/>
          <w:rtl/>
        </w:rPr>
        <w:t xml:space="preserve"> أو لحسابها، ويستثنى من ذلك حالات المؤازرة الاجتماعية بين العاملين بالاتحاد</w:t>
      </w:r>
      <w:r w:rsidR="007F3696" w:rsidRPr="00E90F39">
        <w:rPr>
          <w:rFonts w:ascii="Sakkal Majalla" w:hAnsi="Sakkal Majalla" w:cs="Sakkal Majalla" w:hint="cs"/>
          <w:color w:val="000000" w:themeColor="text1"/>
          <w:sz w:val="32"/>
          <w:szCs w:val="32"/>
          <w:rtl/>
        </w:rPr>
        <w:t xml:space="preserve"> / بالنادي</w:t>
      </w:r>
      <w:r w:rsidRPr="00E90F39">
        <w:rPr>
          <w:rFonts w:ascii="Sakkal Majalla" w:hAnsi="Sakkal Majalla" w:cs="Sakkal Majalla" w:hint="cs"/>
          <w:color w:val="000000" w:themeColor="text1"/>
          <w:sz w:val="32"/>
          <w:szCs w:val="32"/>
          <w:rtl/>
        </w:rPr>
        <w:t xml:space="preserve"> بشرط موافقة الطرف الأول على ذلك كتابياً.</w:t>
      </w:r>
    </w:p>
    <w:p w14:paraId="53180407" w14:textId="0F9E1F1F" w:rsidR="00EB58F8" w:rsidRPr="00E90F39" w:rsidRDefault="00EB58F8" w:rsidP="0043423B">
      <w:pPr>
        <w:pStyle w:val="NoSpacing"/>
        <w:numPr>
          <w:ilvl w:val="0"/>
          <w:numId w:val="26"/>
        </w:numPr>
        <w:ind w:left="720"/>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توزيع منشورات أو جمع توقيعات لأي مسألة سواءً كانت تخص الاتحاد</w:t>
      </w:r>
      <w:r w:rsidR="00980248" w:rsidRPr="00E90F39">
        <w:rPr>
          <w:rFonts w:ascii="Sakkal Majalla" w:hAnsi="Sakkal Majalla" w:cs="Sakkal Majalla" w:hint="cs"/>
          <w:color w:val="000000" w:themeColor="text1"/>
          <w:sz w:val="32"/>
          <w:szCs w:val="32"/>
          <w:rtl/>
        </w:rPr>
        <w:t xml:space="preserve"> / النادي</w:t>
      </w:r>
      <w:r w:rsidRPr="00E90F39">
        <w:rPr>
          <w:rFonts w:ascii="Sakkal Majalla" w:hAnsi="Sakkal Majalla" w:cs="Sakkal Majalla" w:hint="cs"/>
          <w:color w:val="000000" w:themeColor="text1"/>
          <w:sz w:val="32"/>
          <w:szCs w:val="32"/>
          <w:rtl/>
        </w:rPr>
        <w:t xml:space="preserve"> بطريقة مباشرة أو غير مباشرة أو لا تخصها.</w:t>
      </w:r>
    </w:p>
    <w:p w14:paraId="7DEC8623" w14:textId="6750CB23" w:rsidR="0043423B" w:rsidRPr="00E90F39" w:rsidRDefault="00EB58F8" w:rsidP="00E57527">
      <w:pPr>
        <w:pStyle w:val="NoSpacing"/>
        <w:numPr>
          <w:ilvl w:val="0"/>
          <w:numId w:val="26"/>
        </w:numPr>
        <w:tabs>
          <w:tab w:val="right" w:pos="810"/>
        </w:tabs>
        <w:ind w:left="720"/>
        <w:rPr>
          <w:rFonts w:ascii="Sakkal Majalla" w:hAnsi="Sakkal Majalla" w:cs="Sakkal Majalla"/>
          <w:color w:val="000000" w:themeColor="text1"/>
          <w:sz w:val="32"/>
          <w:szCs w:val="32"/>
          <w:rtl/>
        </w:rPr>
      </w:pPr>
      <w:r w:rsidRPr="00E90F39">
        <w:rPr>
          <w:rFonts w:ascii="Sakkal Majalla" w:hAnsi="Sakkal Majalla" w:cs="Sakkal Majalla" w:hint="cs"/>
          <w:color w:val="000000" w:themeColor="text1"/>
          <w:sz w:val="32"/>
          <w:szCs w:val="32"/>
          <w:rtl/>
        </w:rPr>
        <w:t>الظهور بمظهر غير لائق داخل الاتحاد</w:t>
      </w:r>
      <w:r w:rsidR="00980248" w:rsidRPr="00E90F39">
        <w:rPr>
          <w:rFonts w:ascii="Sakkal Majalla" w:hAnsi="Sakkal Majalla" w:cs="Sakkal Majalla" w:hint="cs"/>
          <w:color w:val="000000" w:themeColor="text1"/>
          <w:sz w:val="32"/>
          <w:szCs w:val="32"/>
          <w:rtl/>
        </w:rPr>
        <w:t xml:space="preserve"> / النادي</w:t>
      </w:r>
      <w:r w:rsidRPr="00E90F39">
        <w:rPr>
          <w:rFonts w:ascii="Sakkal Majalla" w:hAnsi="Sakkal Majalla" w:cs="Sakkal Majalla" w:hint="cs"/>
          <w:color w:val="000000" w:themeColor="text1"/>
          <w:sz w:val="32"/>
          <w:szCs w:val="32"/>
          <w:rtl/>
        </w:rPr>
        <w:t xml:space="preserve"> أو خارجها بما يؤثر بشكل مباشر أو غير مباشر على الوظيفة التي يشغلها.</w:t>
      </w:r>
    </w:p>
    <w:p w14:paraId="1ECCF7EE" w14:textId="77777777" w:rsidR="0043423B" w:rsidRPr="00E90F39" w:rsidRDefault="0043423B" w:rsidP="0043423B">
      <w:pPr>
        <w:pStyle w:val="NoSpacing"/>
        <w:numPr>
          <w:ilvl w:val="0"/>
          <w:numId w:val="0"/>
        </w:numPr>
        <w:jc w:val="center"/>
        <w:rPr>
          <w:rFonts w:ascii="Sakkal Majalla" w:hAnsi="Sakkal Majalla" w:cs="Sakkal Majalla"/>
          <w:b/>
          <w:bCs/>
          <w:sz w:val="32"/>
          <w:szCs w:val="32"/>
          <w:rtl/>
          <w:lang w:bidi="ar-BH"/>
        </w:rPr>
      </w:pPr>
    </w:p>
    <w:p w14:paraId="5DF9B067" w14:textId="221D8ADA" w:rsidR="0043423B" w:rsidRPr="00E90F39" w:rsidRDefault="00F87C09" w:rsidP="0043423B">
      <w:pPr>
        <w:pStyle w:val="NoSpacing"/>
        <w:numPr>
          <w:ilvl w:val="0"/>
          <w:numId w:val="0"/>
        </w:numPr>
        <w:jc w:val="center"/>
        <w:rPr>
          <w:rFonts w:ascii="Sakkal Majalla" w:hAnsi="Sakkal Majalla" w:cs="Sakkal Majalla"/>
          <w:b/>
          <w:bCs/>
          <w:sz w:val="36"/>
          <w:szCs w:val="36"/>
          <w:u w:val="single"/>
          <w:rtl/>
          <w:lang w:bidi="ar-BH"/>
        </w:rPr>
      </w:pPr>
      <w:r w:rsidRPr="00E90F39">
        <w:rPr>
          <w:rFonts w:ascii="Sakkal Majalla" w:hAnsi="Sakkal Majalla" w:cs="Sakkal Majalla" w:hint="cs"/>
          <w:b/>
          <w:bCs/>
          <w:sz w:val="36"/>
          <w:szCs w:val="36"/>
          <w:u w:val="single"/>
          <w:rtl/>
          <w:lang w:bidi="ar-BH"/>
        </w:rPr>
        <w:t>تاسعاً</w:t>
      </w:r>
      <w:r w:rsidR="0043423B" w:rsidRPr="00E90F39">
        <w:rPr>
          <w:rFonts w:ascii="Sakkal Majalla" w:hAnsi="Sakkal Majalla" w:cs="Sakkal Majalla" w:hint="cs"/>
          <w:b/>
          <w:bCs/>
          <w:sz w:val="36"/>
          <w:szCs w:val="36"/>
          <w:u w:val="single"/>
          <w:rtl/>
          <w:lang w:bidi="ar-BH"/>
        </w:rPr>
        <w:t xml:space="preserve">: </w:t>
      </w:r>
      <w:bookmarkStart w:id="5" w:name="_Hlk95122762"/>
      <w:r w:rsidR="0043423B" w:rsidRPr="00E90F39">
        <w:rPr>
          <w:rFonts w:ascii="Sakkal Majalla" w:hAnsi="Sakkal Majalla" w:cs="Sakkal Majalla" w:hint="cs"/>
          <w:b/>
          <w:bCs/>
          <w:sz w:val="36"/>
          <w:szCs w:val="36"/>
          <w:u w:val="single"/>
          <w:rtl/>
          <w:lang w:bidi="ar-BH"/>
        </w:rPr>
        <w:t>المسئولية التأديبية</w:t>
      </w:r>
      <w:bookmarkEnd w:id="5"/>
    </w:p>
    <w:p w14:paraId="2DDADC7B" w14:textId="5D2F331E" w:rsidR="00EB58F8" w:rsidRPr="00E90F39" w:rsidRDefault="00EB58F8" w:rsidP="00E90F39">
      <w:pPr>
        <w:pStyle w:val="NoSpacing"/>
        <w:numPr>
          <w:ilvl w:val="0"/>
          <w:numId w:val="15"/>
        </w:numPr>
        <w:ind w:left="720"/>
        <w:rPr>
          <w:rFonts w:ascii="Sakkal Majalla" w:hAnsi="Sakkal Majalla" w:cs="Sakkal Majalla"/>
          <w:color w:val="000000" w:themeColor="text1"/>
          <w:sz w:val="32"/>
          <w:szCs w:val="32"/>
        </w:rPr>
      </w:pPr>
      <w:r w:rsidRPr="00E90F39">
        <w:rPr>
          <w:rFonts w:ascii="Sakkal Majalla" w:hAnsi="Sakkal Majalla" w:cs="Sakkal Majalla" w:hint="cs"/>
          <w:sz w:val="32"/>
          <w:szCs w:val="32"/>
          <w:rtl/>
        </w:rPr>
        <w:t xml:space="preserve">إذا ارتكب </w:t>
      </w:r>
      <w:r w:rsidRPr="00E90F39">
        <w:rPr>
          <w:rFonts w:ascii="Sakkal Majalla" w:hAnsi="Sakkal Majalla" w:cs="Sakkal Majalla" w:hint="cs"/>
          <w:color w:val="000000" w:themeColor="text1"/>
          <w:sz w:val="32"/>
          <w:szCs w:val="32"/>
          <w:rtl/>
        </w:rPr>
        <w:t>الطرف الثاني أياً من المخالفات الواردة بالقانون أو بهذا العقد أو بلائحة المخالفات والجزاءات المعتمدة بالاتحاد</w:t>
      </w:r>
      <w:r w:rsidR="007F3696" w:rsidRPr="00E90F39">
        <w:rPr>
          <w:rFonts w:ascii="Sakkal Majalla" w:hAnsi="Sakkal Majalla" w:cs="Sakkal Majalla" w:hint="cs"/>
          <w:color w:val="000000" w:themeColor="text1"/>
          <w:sz w:val="32"/>
          <w:szCs w:val="32"/>
          <w:rtl/>
        </w:rPr>
        <w:t xml:space="preserve"> / بالنادي</w:t>
      </w:r>
      <w:r w:rsidRPr="00E90F39">
        <w:rPr>
          <w:rFonts w:ascii="Sakkal Majalla" w:hAnsi="Sakkal Majalla" w:cs="Sakkal Majalla" w:hint="cs"/>
          <w:color w:val="000000" w:themeColor="text1"/>
          <w:sz w:val="32"/>
          <w:szCs w:val="32"/>
          <w:rtl/>
        </w:rPr>
        <w:t xml:space="preserve"> فإنه يخضع للتحقيق ويُعاقب تأديبياً طبقاً لأحكام الباب العاشر من القانون.</w:t>
      </w:r>
    </w:p>
    <w:p w14:paraId="40493220" w14:textId="77777777" w:rsidR="00EB58F8" w:rsidRPr="00E90F39" w:rsidRDefault="00EB58F8" w:rsidP="00AD1F25">
      <w:pPr>
        <w:pStyle w:val="NoSpacing"/>
        <w:numPr>
          <w:ilvl w:val="0"/>
          <w:numId w:val="12"/>
        </w:numPr>
        <w:ind w:left="720"/>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 xml:space="preserve">إذا نسب للطرف الثاني ارتكاب أية مخالفة جاز للطرف الأول وقفه عن عمله مؤقتاً لمدة لا تزيد على ستين يوماً إذا اقتضت ذلك مصلحة العمل أو مصلحة التحقيق مع صرف أجره. </w:t>
      </w:r>
    </w:p>
    <w:p w14:paraId="5314CE7D" w14:textId="5B06EC58" w:rsidR="00EB58F8" w:rsidRPr="00E90F39" w:rsidRDefault="00EB58F8" w:rsidP="00AD1F25">
      <w:pPr>
        <w:pStyle w:val="NoSpacing"/>
        <w:numPr>
          <w:ilvl w:val="0"/>
          <w:numId w:val="12"/>
        </w:numPr>
        <w:ind w:left="720"/>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إذا نسب إلى الطرف الثاني ارتكاب جناية أو جنحة مُخلة بالشرف أو الأمانة أو الآداب العامة أو ارتكاب جنحة داخل دائرة العمل بالاتحاد</w:t>
      </w:r>
      <w:r w:rsidR="00980248" w:rsidRPr="00E90F39">
        <w:rPr>
          <w:rFonts w:ascii="Sakkal Majalla" w:hAnsi="Sakkal Majalla" w:cs="Sakkal Majalla" w:hint="cs"/>
          <w:color w:val="000000" w:themeColor="text1"/>
          <w:sz w:val="32"/>
          <w:szCs w:val="32"/>
          <w:rtl/>
        </w:rPr>
        <w:t xml:space="preserve"> / بالنادي</w:t>
      </w:r>
      <w:r w:rsidRPr="00E90F39">
        <w:rPr>
          <w:rFonts w:ascii="Sakkal Majalla" w:hAnsi="Sakkal Majalla" w:cs="Sakkal Majalla" w:hint="cs"/>
          <w:color w:val="000000" w:themeColor="text1"/>
          <w:sz w:val="32"/>
          <w:szCs w:val="32"/>
          <w:rtl/>
        </w:rPr>
        <w:t xml:space="preserve">، جاز للطرف الأول وقفه مؤقتا عن العمل إلى أن يصدر قرار من النيابة </w:t>
      </w:r>
      <w:r w:rsidRPr="00E90F39">
        <w:rPr>
          <w:rFonts w:ascii="Sakkal Majalla" w:hAnsi="Sakkal Majalla" w:cs="Sakkal Majalla" w:hint="cs"/>
          <w:color w:val="000000" w:themeColor="text1"/>
          <w:sz w:val="32"/>
          <w:szCs w:val="32"/>
          <w:rtl/>
        </w:rPr>
        <w:lastRenderedPageBreak/>
        <w:t>العامة في شأنه، ولا تصرف له أية مستحقات مالية عن فترة وقفه عن العمل إلا إذا ثبت قضائياً براءته وأن الطرف الأول هو الذي دبر له كيدياً الاتهام الجنائي الذي أحيل بسببه إلى المحاكمة الجنائية.</w:t>
      </w:r>
    </w:p>
    <w:p w14:paraId="60427B95" w14:textId="3D1762AA" w:rsidR="00EB58F8" w:rsidRPr="00E90F39" w:rsidRDefault="00EB58F8" w:rsidP="00AD1F25">
      <w:pPr>
        <w:pStyle w:val="NoSpacing"/>
        <w:numPr>
          <w:ilvl w:val="0"/>
          <w:numId w:val="12"/>
        </w:numPr>
        <w:ind w:left="720"/>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إذا تسبب الطرف الثاني بمناسبة عمله في فقد أو إتلاف أدوات أو آلات أو منتجات تملكها الاتحاد</w:t>
      </w:r>
      <w:r w:rsidR="00980248" w:rsidRPr="00E90F39">
        <w:rPr>
          <w:rFonts w:ascii="Sakkal Majalla" w:hAnsi="Sakkal Majalla" w:cs="Sakkal Majalla" w:hint="cs"/>
          <w:color w:val="000000" w:themeColor="text1"/>
          <w:sz w:val="32"/>
          <w:szCs w:val="32"/>
          <w:rtl/>
        </w:rPr>
        <w:t xml:space="preserve"> / النادي</w:t>
      </w:r>
      <w:r w:rsidRPr="00E90F39">
        <w:rPr>
          <w:rFonts w:ascii="Sakkal Majalla" w:hAnsi="Sakkal Majalla" w:cs="Sakkal Majalla" w:hint="cs"/>
          <w:color w:val="000000" w:themeColor="text1"/>
          <w:sz w:val="32"/>
          <w:szCs w:val="32"/>
          <w:rtl/>
        </w:rPr>
        <w:t xml:space="preserve"> أو كانت في عهدته وكان ذلك ناشئاً عن عمدٍ أو إهمال جسيم، التزم بأداء قيمة ما فقد أو أتلف.</w:t>
      </w:r>
    </w:p>
    <w:p w14:paraId="718BEBBA" w14:textId="77777777" w:rsidR="00EB58F8" w:rsidRPr="00E90F39" w:rsidRDefault="00EB58F8" w:rsidP="00AD1F25">
      <w:pPr>
        <w:pStyle w:val="NoSpacing"/>
        <w:numPr>
          <w:ilvl w:val="0"/>
          <w:numId w:val="0"/>
        </w:numPr>
        <w:ind w:left="720"/>
        <w:rPr>
          <w:rFonts w:ascii="Sakkal Majalla" w:hAnsi="Sakkal Majalla" w:cs="Sakkal Majalla"/>
          <w:color w:val="000000" w:themeColor="text1"/>
          <w:sz w:val="32"/>
          <w:szCs w:val="32"/>
          <w:rtl/>
        </w:rPr>
      </w:pPr>
      <w:r w:rsidRPr="00E90F39">
        <w:rPr>
          <w:rFonts w:ascii="Sakkal Majalla" w:hAnsi="Sakkal Majalla" w:cs="Sakkal Majalla" w:hint="cs"/>
          <w:color w:val="000000" w:themeColor="text1"/>
          <w:sz w:val="32"/>
          <w:szCs w:val="32"/>
          <w:rtl/>
        </w:rPr>
        <w:t>وللطرف الأول، بعد إجراء التحقيق وإخطار الطرف الثاني، أن يبدأ باقتطاع المبلغ المذكور من أجر الطرف الثاني على ألا يزيد ما يقتطع منه لهذا الغرض على أجر خمسة أيام في الشهر الواحد.</w:t>
      </w:r>
    </w:p>
    <w:p w14:paraId="1FDF2E4A" w14:textId="6E1B256F" w:rsidR="00EB58F8" w:rsidRPr="00E90F39" w:rsidRDefault="00EB58F8" w:rsidP="00AD1F25">
      <w:pPr>
        <w:pStyle w:val="NoSpacing"/>
        <w:numPr>
          <w:ilvl w:val="0"/>
          <w:numId w:val="12"/>
        </w:numPr>
        <w:ind w:left="720"/>
        <w:rPr>
          <w:rFonts w:ascii="Sakkal Majalla" w:hAnsi="Sakkal Majalla" w:cs="Sakkal Majalla"/>
          <w:color w:val="000000" w:themeColor="text1"/>
          <w:sz w:val="32"/>
          <w:szCs w:val="32"/>
        </w:rPr>
      </w:pPr>
      <w:r w:rsidRPr="00E90F39">
        <w:rPr>
          <w:rFonts w:ascii="Sakkal Majalla" w:hAnsi="Sakkal Majalla" w:cs="Sakkal Majalla" w:hint="cs"/>
          <w:color w:val="000000" w:themeColor="text1"/>
          <w:sz w:val="32"/>
          <w:szCs w:val="32"/>
          <w:rtl/>
        </w:rPr>
        <w:t>يُوقف الطرف الثاني عن عمله بقوة القانون حال حبسه احتياطياً ويُحرم من أجره مدة حبسه، وللطرف الأول في هذه الحالة الحق في إنهاء هذا العقد</w:t>
      </w:r>
      <w:r w:rsidR="006320E2" w:rsidRPr="00E90F39">
        <w:rPr>
          <w:rFonts w:ascii="Sakkal Majalla" w:hAnsi="Sakkal Majalla" w:cs="Sakkal Majalla" w:hint="cs"/>
          <w:color w:val="000000" w:themeColor="text1"/>
          <w:sz w:val="32"/>
          <w:szCs w:val="32"/>
          <w:rtl/>
        </w:rPr>
        <w:t xml:space="preserve"> من غير أن يلتزم بأداء أي تعويضات. </w:t>
      </w:r>
    </w:p>
    <w:p w14:paraId="1CAEE443" w14:textId="77777777" w:rsidR="00EB58F8" w:rsidRPr="00E90F39" w:rsidRDefault="00EB58F8" w:rsidP="00AD1F25">
      <w:pPr>
        <w:pStyle w:val="ListParagraph"/>
        <w:tabs>
          <w:tab w:val="right" w:pos="1080"/>
          <w:tab w:val="right" w:pos="1170"/>
        </w:tabs>
        <w:bidi/>
        <w:jc w:val="both"/>
        <w:rPr>
          <w:rFonts w:ascii="Sakkal Majalla" w:eastAsia="Times New Roman" w:hAnsi="Sakkal Majalla" w:cs="Sakkal Majalla"/>
          <w:sz w:val="32"/>
          <w:szCs w:val="32"/>
        </w:rPr>
      </w:pPr>
    </w:p>
    <w:p w14:paraId="7C77A2BF" w14:textId="0D7C7388" w:rsidR="00EB58F8" w:rsidRPr="00E90F39" w:rsidRDefault="00F87C09" w:rsidP="0043423B">
      <w:pPr>
        <w:pStyle w:val="NoSpacing"/>
        <w:numPr>
          <w:ilvl w:val="0"/>
          <w:numId w:val="0"/>
        </w:numPr>
        <w:jc w:val="center"/>
        <w:rPr>
          <w:rFonts w:ascii="Sakkal Majalla" w:hAnsi="Sakkal Majalla" w:cs="Sakkal Majalla"/>
          <w:b/>
          <w:bCs/>
          <w:color w:val="000000" w:themeColor="text1"/>
          <w:sz w:val="36"/>
          <w:szCs w:val="36"/>
          <w:u w:val="single"/>
          <w:rtl/>
        </w:rPr>
      </w:pPr>
      <w:r w:rsidRPr="00E90F39">
        <w:rPr>
          <w:rFonts w:ascii="Sakkal Majalla" w:hAnsi="Sakkal Majalla" w:cs="Sakkal Majalla" w:hint="cs"/>
          <w:b/>
          <w:bCs/>
          <w:color w:val="000000" w:themeColor="text1"/>
          <w:sz w:val="36"/>
          <w:szCs w:val="36"/>
          <w:u w:val="single"/>
          <w:rtl/>
        </w:rPr>
        <w:t>عاشراً</w:t>
      </w:r>
      <w:r w:rsidR="00EB58F8" w:rsidRPr="00E90F39">
        <w:rPr>
          <w:rFonts w:ascii="Sakkal Majalla" w:hAnsi="Sakkal Majalla" w:cs="Sakkal Majalla" w:hint="cs"/>
          <w:b/>
          <w:bCs/>
          <w:color w:val="000000" w:themeColor="text1"/>
          <w:sz w:val="36"/>
          <w:szCs w:val="36"/>
          <w:u w:val="single"/>
          <w:rtl/>
        </w:rPr>
        <w:t>: انقضاء العقد</w:t>
      </w:r>
    </w:p>
    <w:p w14:paraId="12654ACE" w14:textId="77777777" w:rsidR="00DB3753" w:rsidRPr="00E90F39" w:rsidRDefault="004F0E03" w:rsidP="00DB3753">
      <w:pPr>
        <w:pStyle w:val="NoSpacing"/>
        <w:numPr>
          <w:ilvl w:val="0"/>
          <w:numId w:val="28"/>
        </w:numPr>
        <w:ind w:left="720"/>
        <w:rPr>
          <w:rFonts w:ascii="Sakkal Majalla" w:hAnsi="Sakkal Majalla" w:cs="Sakkal Majalla"/>
          <w:color w:val="000000" w:themeColor="text1"/>
          <w:sz w:val="32"/>
          <w:szCs w:val="32"/>
          <w:rtl/>
        </w:rPr>
      </w:pPr>
      <w:r w:rsidRPr="00E90F39">
        <w:rPr>
          <w:rFonts w:ascii="Sakkal Majalla" w:hAnsi="Sakkal Majalla" w:cs="Sakkal Majalla" w:hint="cs"/>
          <w:color w:val="000000" w:themeColor="text1"/>
          <w:sz w:val="32"/>
          <w:szCs w:val="32"/>
          <w:rtl/>
        </w:rPr>
        <w:t xml:space="preserve">ينتهي العقد </w:t>
      </w:r>
      <w:r w:rsidR="00EB58F8" w:rsidRPr="00E90F39">
        <w:rPr>
          <w:rFonts w:ascii="Sakkal Majalla" w:hAnsi="Sakkal Majalla" w:cs="Sakkal Majalla" w:hint="cs"/>
          <w:color w:val="000000" w:themeColor="text1"/>
          <w:sz w:val="32"/>
          <w:szCs w:val="32"/>
          <w:rtl/>
        </w:rPr>
        <w:t>بانقضاء مدته، ويجوز تجديده باتفاق صريح بين طرفيه وذلك لمدة أو لمدد أخرى.</w:t>
      </w:r>
    </w:p>
    <w:p w14:paraId="4EE028E7" w14:textId="77777777" w:rsidR="00DB3753" w:rsidRPr="00E90F39" w:rsidRDefault="00EB58F8" w:rsidP="00DB3753">
      <w:pPr>
        <w:pStyle w:val="NoSpacing"/>
        <w:numPr>
          <w:ilvl w:val="0"/>
          <w:numId w:val="28"/>
        </w:numPr>
        <w:ind w:left="720"/>
        <w:rPr>
          <w:rFonts w:ascii="Sakkal Majalla" w:hAnsi="Sakkal Majalla" w:cs="Sakkal Majalla"/>
          <w:color w:val="000000" w:themeColor="text1"/>
          <w:sz w:val="32"/>
          <w:szCs w:val="32"/>
          <w:rtl/>
        </w:rPr>
      </w:pPr>
      <w:r w:rsidRPr="00E90F39">
        <w:rPr>
          <w:rFonts w:ascii="Sakkal Majalla" w:hAnsi="Sakkal Majalla" w:cs="Sakkal Majalla" w:hint="cs"/>
          <w:color w:val="000000" w:themeColor="text1"/>
          <w:sz w:val="32"/>
          <w:szCs w:val="32"/>
          <w:rtl/>
        </w:rPr>
        <w:t>بوفاة الطرف الثاني</w:t>
      </w:r>
      <w:r w:rsidR="0043423B" w:rsidRPr="00E90F39">
        <w:rPr>
          <w:rFonts w:ascii="Sakkal Majalla" w:hAnsi="Sakkal Majalla" w:cs="Sakkal Majalla" w:hint="cs"/>
          <w:color w:val="000000" w:themeColor="text1"/>
          <w:sz w:val="32"/>
          <w:szCs w:val="32"/>
          <w:rtl/>
        </w:rPr>
        <w:t xml:space="preserve">, </w:t>
      </w:r>
      <w:r w:rsidRPr="00E90F39">
        <w:rPr>
          <w:rFonts w:ascii="Sakkal Majalla" w:hAnsi="Sakkal Majalla" w:cs="Sakkal Majalla" w:hint="cs"/>
          <w:color w:val="000000" w:themeColor="text1"/>
          <w:sz w:val="32"/>
          <w:szCs w:val="32"/>
          <w:rtl/>
        </w:rPr>
        <w:t>إذا توفي الطرف الثاني أثناء سريان العقد يصرف الطرف الأول لأسرة الطرف الثاني ما يعادل أجر شهرين كاملين، بشرط أن يكون الطرف الثاني قد أمضى في خدمة الطرف الأول مدة سنة على الأقل</w:t>
      </w:r>
      <w:r w:rsidR="00F87C09" w:rsidRPr="00E90F39">
        <w:rPr>
          <w:rFonts w:ascii="Sakkal Majalla" w:hAnsi="Sakkal Majalla" w:cs="Sakkal Majalla" w:hint="cs"/>
          <w:color w:val="000000" w:themeColor="text1"/>
          <w:sz w:val="32"/>
          <w:szCs w:val="32"/>
          <w:rtl/>
        </w:rPr>
        <w:t xml:space="preserve"> ، واستثناء من ذلك لا تصرف لأسرة الطرف الثاني اي مستحقات في حالة ثبوت وفاته بسبب حالة سكر أو متأثراً بما تعاطاه من مواد مخدرة.</w:t>
      </w:r>
    </w:p>
    <w:p w14:paraId="2643110B" w14:textId="1AC33BF7" w:rsidR="00DB3753" w:rsidRPr="00E90F39" w:rsidRDefault="00BC27C8" w:rsidP="00DB3753">
      <w:pPr>
        <w:pStyle w:val="NoSpacing"/>
        <w:numPr>
          <w:ilvl w:val="0"/>
          <w:numId w:val="28"/>
        </w:numPr>
        <w:ind w:left="720"/>
        <w:rPr>
          <w:rFonts w:ascii="Sakkal Majalla" w:hAnsi="Sakkal Majalla" w:cs="Sakkal Majalla"/>
          <w:color w:val="000000" w:themeColor="text1"/>
          <w:sz w:val="32"/>
          <w:szCs w:val="32"/>
          <w:rtl/>
        </w:rPr>
      </w:pPr>
      <w:r w:rsidRPr="00E90F39">
        <w:rPr>
          <w:rFonts w:ascii="Sakkal Majalla" w:hAnsi="Sakkal Majalla" w:cs="Sakkal Majalla" w:hint="cs"/>
          <w:color w:val="000000" w:themeColor="text1"/>
          <w:sz w:val="32"/>
          <w:szCs w:val="32"/>
          <w:rtl/>
        </w:rPr>
        <w:t>يجوز لكل من طرفي هذا العقد إنهاؤه بعد إخطار الطرف الآخر بذلك كتابياً قبل الإنهاء بثلاثين يوماً على الأقل ، وفي حالة قيام الطرف الأول بإنهاء العقد بدون سبب أو لسبب غير مشروع التزم بتعويض العامل بما يعادل أجر المدة المتبقية من العقد، أو عن أجر ثلاثة أشهر أيهما أقل</w:t>
      </w:r>
      <w:r w:rsidRPr="00E90F39">
        <w:rPr>
          <w:rFonts w:ascii="Sakkal Majalla" w:hAnsi="Sakkal Majalla" w:cs="Sakkal Majalla" w:hint="cs"/>
          <w:color w:val="000000" w:themeColor="text1"/>
          <w:sz w:val="32"/>
          <w:szCs w:val="32"/>
        </w:rPr>
        <w:t>.</w:t>
      </w:r>
    </w:p>
    <w:p w14:paraId="32452683" w14:textId="38295F8A" w:rsidR="00691144" w:rsidRPr="00E90F39" w:rsidRDefault="00691144" w:rsidP="00DB3753">
      <w:pPr>
        <w:pStyle w:val="NoSpacing"/>
        <w:numPr>
          <w:ilvl w:val="0"/>
          <w:numId w:val="28"/>
        </w:numPr>
        <w:ind w:left="720"/>
        <w:rPr>
          <w:rFonts w:ascii="Sakkal Majalla" w:hAnsi="Sakkal Majalla" w:cs="Sakkal Majalla"/>
          <w:color w:val="000000" w:themeColor="text1"/>
          <w:sz w:val="32"/>
          <w:szCs w:val="32"/>
          <w:u w:val="single"/>
        </w:rPr>
      </w:pPr>
      <w:r w:rsidRPr="00E90F39">
        <w:rPr>
          <w:rFonts w:ascii="Sakkal Majalla" w:hAnsi="Sakkal Majalla" w:cs="Sakkal Majalla" w:hint="cs"/>
          <w:color w:val="000000" w:themeColor="text1"/>
          <w:sz w:val="32"/>
          <w:szCs w:val="32"/>
          <w:rtl/>
        </w:rPr>
        <w:t>ينقضي هذا لعقد دون تعويض طبقاً للحالات المنصوص عليها في المادة (107)  من القانون رقم (36) لسنة 2012 بإصدار قانون العمل في القطاع الأهلي .</w:t>
      </w:r>
    </w:p>
    <w:p w14:paraId="061C9B03" w14:textId="77777777" w:rsidR="00691144" w:rsidRPr="00E90F39" w:rsidRDefault="00691144" w:rsidP="00AD1F25">
      <w:pPr>
        <w:pStyle w:val="ListParagraph"/>
        <w:jc w:val="both"/>
        <w:rPr>
          <w:rFonts w:ascii="Sakkal Majalla" w:hAnsi="Sakkal Majalla" w:cs="Sakkal Majalla"/>
          <w:color w:val="000000"/>
          <w:sz w:val="32"/>
          <w:szCs w:val="32"/>
          <w:rtl/>
        </w:rPr>
      </w:pPr>
    </w:p>
    <w:p w14:paraId="03A66387" w14:textId="6AB35FAD" w:rsidR="0043423B" w:rsidRPr="00E90F39" w:rsidRDefault="00F87C09" w:rsidP="00E90F39">
      <w:pPr>
        <w:bidi/>
        <w:jc w:val="center"/>
        <w:rPr>
          <w:rFonts w:ascii="Sakkal Majalla" w:eastAsia="Times New Roman" w:hAnsi="Sakkal Majalla" w:cs="Sakkal Majalla"/>
          <w:b/>
          <w:bCs/>
          <w:color w:val="000000" w:themeColor="text1"/>
          <w:sz w:val="36"/>
          <w:szCs w:val="36"/>
          <w:u w:val="single"/>
          <w:rtl/>
        </w:rPr>
      </w:pPr>
      <w:r w:rsidRPr="00E90F39">
        <w:rPr>
          <w:rFonts w:ascii="Sakkal Majalla" w:eastAsia="Times New Roman" w:hAnsi="Sakkal Majalla" w:cs="Sakkal Majalla" w:hint="cs"/>
          <w:b/>
          <w:bCs/>
          <w:color w:val="000000" w:themeColor="text1"/>
          <w:sz w:val="36"/>
          <w:szCs w:val="36"/>
          <w:u w:val="single"/>
          <w:rtl/>
        </w:rPr>
        <w:t>الحادي عشر</w:t>
      </w:r>
      <w:r w:rsidR="00691144" w:rsidRPr="00E90F39">
        <w:rPr>
          <w:rFonts w:ascii="Sakkal Majalla" w:eastAsia="Times New Roman" w:hAnsi="Sakkal Majalla" w:cs="Sakkal Majalla" w:hint="cs"/>
          <w:b/>
          <w:bCs/>
          <w:color w:val="000000" w:themeColor="text1"/>
          <w:sz w:val="36"/>
          <w:szCs w:val="36"/>
          <w:u w:val="single"/>
          <w:rtl/>
        </w:rPr>
        <w:t>:</w:t>
      </w:r>
      <w:r w:rsidR="00DB3753" w:rsidRPr="00E90F39">
        <w:rPr>
          <w:rFonts w:ascii="Sakkal Majalla" w:eastAsia="Times New Roman" w:hAnsi="Sakkal Majalla" w:cs="Sakkal Majalla" w:hint="cs"/>
          <w:b/>
          <w:bCs/>
          <w:color w:val="000000" w:themeColor="text1"/>
          <w:sz w:val="36"/>
          <w:szCs w:val="36"/>
          <w:u w:val="single"/>
          <w:rtl/>
        </w:rPr>
        <w:t xml:space="preserve"> </w:t>
      </w:r>
      <w:r w:rsidR="000A2734" w:rsidRPr="00E90F39">
        <w:rPr>
          <w:rFonts w:ascii="Sakkal Majalla" w:hAnsi="Sakkal Majalla" w:cs="Sakkal Majalla" w:hint="cs"/>
          <w:b/>
          <w:bCs/>
          <w:color w:val="000000" w:themeColor="text1"/>
          <w:sz w:val="36"/>
          <w:szCs w:val="36"/>
          <w:u w:val="single"/>
          <w:rtl/>
          <w:lang w:bidi="ar-BH"/>
        </w:rPr>
        <w:t>القانون واجب التطبيق والمحاكم المختصة</w:t>
      </w:r>
    </w:p>
    <w:p w14:paraId="051A7876" w14:textId="57453EF0" w:rsidR="000A2734" w:rsidRPr="00E90F39" w:rsidRDefault="000A2734" w:rsidP="00BB2AFB">
      <w:pPr>
        <w:bidi/>
        <w:ind w:right="360"/>
        <w:jc w:val="both"/>
        <w:rPr>
          <w:rFonts w:ascii="Sakkal Majalla" w:hAnsi="Sakkal Majalla" w:cs="Sakkal Majalla"/>
          <w:color w:val="000000" w:themeColor="text1"/>
          <w:sz w:val="32"/>
          <w:szCs w:val="32"/>
          <w:lang w:bidi="ar-BH"/>
        </w:rPr>
      </w:pPr>
      <w:r w:rsidRPr="00E90F39">
        <w:rPr>
          <w:rFonts w:ascii="Sakkal Majalla" w:hAnsi="Sakkal Majalla" w:cs="Sakkal Majalla" w:hint="cs"/>
          <w:color w:val="000000" w:themeColor="text1"/>
          <w:sz w:val="32"/>
          <w:szCs w:val="32"/>
          <w:rtl/>
          <w:lang w:bidi="ar-BH"/>
        </w:rPr>
        <w:t>يخضع هذا العقد للقوانين واللوائح السارية بمملكة البحرين، ويسرى فيما لم يرد بشأنه نص في هذا العقد أحكام قانون العمل في القطاع الأهلي الصادر بالقانون رقم 36 لسنة 2012</w:t>
      </w:r>
      <w:r w:rsidR="005A52F7" w:rsidRPr="00E90F39">
        <w:rPr>
          <w:rFonts w:ascii="Sakkal Majalla" w:hAnsi="Sakkal Majalla" w:cs="Sakkal Majalla" w:hint="cs"/>
          <w:color w:val="000000" w:themeColor="text1"/>
          <w:sz w:val="32"/>
          <w:szCs w:val="32"/>
          <w:rtl/>
          <w:lang w:bidi="ar-BH"/>
        </w:rPr>
        <w:t xml:space="preserve"> وتعديلاته </w:t>
      </w:r>
      <w:r w:rsidRPr="00E90F39">
        <w:rPr>
          <w:rFonts w:ascii="Sakkal Majalla" w:hAnsi="Sakkal Majalla" w:cs="Sakkal Majalla" w:hint="cs"/>
          <w:color w:val="000000" w:themeColor="text1"/>
          <w:sz w:val="32"/>
          <w:szCs w:val="32"/>
          <w:rtl/>
          <w:lang w:bidi="ar-BH"/>
        </w:rPr>
        <w:t>، في حال نشوء نزاع بين الطرفين فيما يتعلق ببنود هذا العقد يكون تسوية هذا النزاع بالطريق الودي بين الطرفين، خلال ثلاثون يوماً من تاريخ نشوء النزاع، وفي حال فشلت التسوية الودية يحق لأي من الطرفين اللجوء الى المحكمة المختصة بمملكة البحرين.</w:t>
      </w:r>
    </w:p>
    <w:p w14:paraId="535285FF" w14:textId="601802D0" w:rsidR="0043423B" w:rsidRPr="00E90F39" w:rsidRDefault="00F87C09" w:rsidP="00BB2AFB">
      <w:pPr>
        <w:bidi/>
        <w:ind w:left="810" w:hanging="1080"/>
        <w:jc w:val="center"/>
        <w:rPr>
          <w:rFonts w:ascii="Sakkal Majalla" w:eastAsia="Times New Roman" w:hAnsi="Sakkal Majalla" w:cs="Sakkal Majalla"/>
          <w:b/>
          <w:bCs/>
          <w:sz w:val="36"/>
          <w:szCs w:val="36"/>
          <w:u w:val="single"/>
          <w:rtl/>
        </w:rPr>
      </w:pPr>
      <w:r w:rsidRPr="00E90F39">
        <w:rPr>
          <w:rFonts w:ascii="Sakkal Majalla" w:eastAsia="Times New Roman" w:hAnsi="Sakkal Majalla" w:cs="Sakkal Majalla" w:hint="cs"/>
          <w:b/>
          <w:bCs/>
          <w:sz w:val="36"/>
          <w:szCs w:val="36"/>
          <w:u w:val="single"/>
          <w:rtl/>
        </w:rPr>
        <w:lastRenderedPageBreak/>
        <w:t>الثاني</w:t>
      </w:r>
      <w:r w:rsidR="00EB58F8" w:rsidRPr="00E90F39">
        <w:rPr>
          <w:rFonts w:ascii="Sakkal Majalla" w:eastAsia="Times New Roman" w:hAnsi="Sakkal Majalla" w:cs="Sakkal Majalla" w:hint="cs"/>
          <w:b/>
          <w:bCs/>
          <w:sz w:val="36"/>
          <w:szCs w:val="36"/>
          <w:u w:val="single"/>
          <w:rtl/>
        </w:rPr>
        <w:t xml:space="preserve"> عشر:</w:t>
      </w:r>
      <w:r w:rsidR="006F4C87" w:rsidRPr="00E90F39">
        <w:rPr>
          <w:rFonts w:ascii="Sakkal Majalla" w:hAnsi="Sakkal Majalla" w:cs="Sakkal Majalla" w:hint="cs"/>
          <w:b/>
          <w:bCs/>
          <w:sz w:val="36"/>
          <w:szCs w:val="36"/>
          <w:u w:val="single"/>
          <w:rtl/>
        </w:rPr>
        <w:t xml:space="preserve"> عنوان المراسلات</w:t>
      </w:r>
    </w:p>
    <w:p w14:paraId="33236CEF" w14:textId="1C777C8F" w:rsidR="00EB58F8" w:rsidRPr="00E90F39" w:rsidRDefault="00EB58F8" w:rsidP="0043423B">
      <w:pPr>
        <w:bidi/>
        <w:jc w:val="both"/>
        <w:rPr>
          <w:rFonts w:ascii="Sakkal Majalla" w:eastAsia="Times New Roman" w:hAnsi="Sakkal Majalla" w:cs="Sakkal Majalla"/>
          <w:sz w:val="32"/>
          <w:szCs w:val="32"/>
          <w:rtl/>
        </w:rPr>
      </w:pPr>
      <w:r w:rsidRPr="00E90F39">
        <w:rPr>
          <w:rFonts w:ascii="Sakkal Majalla" w:eastAsia="Times New Roman" w:hAnsi="Sakkal Majalla" w:cs="Sakkal Majalla" w:hint="cs"/>
          <w:sz w:val="32"/>
          <w:szCs w:val="32"/>
          <w:rtl/>
        </w:rPr>
        <w:t>يتم تسليم كافة الإخطارات والمراسلات المرتبطة بهذا العقد باليد إلى طرفيه بمقتضى توقيع يفيد ذلك، أو بإعلان الطرف الثاني على العناوين المدون بهذا العقد أعلاه مع التزام كل طرف بإخطار الطرف الآخر بما يطرأ على هذه العناوين من تغيير</w:t>
      </w:r>
      <w:r w:rsidRPr="00E90F39">
        <w:rPr>
          <w:rFonts w:ascii="Sakkal Majalla" w:eastAsia="Times New Roman" w:hAnsi="Sakkal Majalla" w:cs="Sakkal Majalla" w:hint="cs"/>
          <w:sz w:val="32"/>
          <w:szCs w:val="32"/>
        </w:rPr>
        <w:t>.</w:t>
      </w:r>
    </w:p>
    <w:p w14:paraId="2EF22961" w14:textId="77777777" w:rsidR="0043423B" w:rsidRPr="00E90F39" w:rsidRDefault="0043423B" w:rsidP="0043423B">
      <w:pPr>
        <w:bidi/>
        <w:jc w:val="both"/>
        <w:rPr>
          <w:rFonts w:ascii="Sakkal Majalla" w:eastAsia="Times New Roman" w:hAnsi="Sakkal Majalla" w:cs="Sakkal Majalla"/>
          <w:color w:val="FF0000"/>
          <w:sz w:val="32"/>
          <w:szCs w:val="32"/>
        </w:rPr>
      </w:pPr>
    </w:p>
    <w:p w14:paraId="3FFC5A5C" w14:textId="1F75F0B6" w:rsidR="0043423B" w:rsidRPr="00E90F39" w:rsidRDefault="00F87C09" w:rsidP="0043423B">
      <w:pPr>
        <w:pStyle w:val="NoSpacing"/>
        <w:numPr>
          <w:ilvl w:val="0"/>
          <w:numId w:val="0"/>
        </w:numPr>
        <w:ind w:left="4"/>
        <w:jc w:val="center"/>
        <w:rPr>
          <w:rFonts w:ascii="Sakkal Majalla" w:hAnsi="Sakkal Majalla" w:cs="Sakkal Majalla"/>
          <w:b/>
          <w:bCs/>
          <w:color w:val="000000" w:themeColor="text1"/>
          <w:sz w:val="36"/>
          <w:szCs w:val="36"/>
          <w:u w:val="single"/>
          <w:rtl/>
        </w:rPr>
      </w:pPr>
      <w:r w:rsidRPr="00E90F39">
        <w:rPr>
          <w:rFonts w:ascii="Sakkal Majalla" w:hAnsi="Sakkal Majalla" w:cs="Sakkal Majalla" w:hint="cs"/>
          <w:b/>
          <w:bCs/>
          <w:color w:val="000000" w:themeColor="text1"/>
          <w:sz w:val="36"/>
          <w:szCs w:val="36"/>
          <w:u w:val="single"/>
          <w:rtl/>
        </w:rPr>
        <w:t>الثالث</w:t>
      </w:r>
      <w:r w:rsidR="00EB58F8" w:rsidRPr="00E90F39">
        <w:rPr>
          <w:rFonts w:ascii="Sakkal Majalla" w:hAnsi="Sakkal Majalla" w:cs="Sakkal Majalla" w:hint="cs"/>
          <w:b/>
          <w:bCs/>
          <w:color w:val="000000" w:themeColor="text1"/>
          <w:sz w:val="36"/>
          <w:szCs w:val="36"/>
          <w:u w:val="single"/>
          <w:rtl/>
        </w:rPr>
        <w:t xml:space="preserve"> عشر:</w:t>
      </w:r>
      <w:r w:rsidR="008F3B14">
        <w:rPr>
          <w:rFonts w:ascii="Sakkal Majalla" w:hAnsi="Sakkal Majalla" w:cs="Sakkal Majalla" w:hint="cs"/>
          <w:b/>
          <w:bCs/>
          <w:color w:val="000000" w:themeColor="text1"/>
          <w:sz w:val="36"/>
          <w:szCs w:val="36"/>
          <w:u w:val="single"/>
          <w:rtl/>
        </w:rPr>
        <w:t xml:space="preserve"> </w:t>
      </w:r>
      <w:r w:rsidR="005A52F7" w:rsidRPr="00E90F39">
        <w:rPr>
          <w:rFonts w:ascii="Sakkal Majalla" w:hAnsi="Sakkal Majalla" w:cs="Sakkal Majalla" w:hint="cs"/>
          <w:b/>
          <w:bCs/>
          <w:color w:val="000000" w:themeColor="text1"/>
          <w:sz w:val="36"/>
          <w:szCs w:val="36"/>
          <w:u w:val="single"/>
          <w:rtl/>
          <w:lang w:bidi="ar-BH"/>
        </w:rPr>
        <w:t>نسخ ولغة العقد</w:t>
      </w:r>
    </w:p>
    <w:p w14:paraId="5901DD6E" w14:textId="1A84D1C3" w:rsidR="001D3407" w:rsidRPr="00E90F39" w:rsidRDefault="001D3407" w:rsidP="00AD1F25">
      <w:pPr>
        <w:pStyle w:val="NoSpacing"/>
        <w:numPr>
          <w:ilvl w:val="0"/>
          <w:numId w:val="0"/>
        </w:numPr>
        <w:ind w:left="4"/>
        <w:rPr>
          <w:rFonts w:ascii="Sakkal Majalla" w:hAnsi="Sakkal Majalla" w:cs="Sakkal Majalla"/>
          <w:sz w:val="32"/>
          <w:szCs w:val="32"/>
          <w:rtl/>
        </w:rPr>
      </w:pPr>
      <w:r w:rsidRPr="00E90F39">
        <w:rPr>
          <w:rFonts w:ascii="Sakkal Majalla" w:hAnsi="Sakkal Majalla" w:cs="Sakkal Majalla" w:hint="cs"/>
          <w:b/>
          <w:bCs/>
          <w:sz w:val="32"/>
          <w:szCs w:val="32"/>
          <w:rtl/>
        </w:rPr>
        <w:t>اذا كان الطرف الأول النادي:</w:t>
      </w:r>
      <w:r w:rsidRPr="00E90F39">
        <w:rPr>
          <w:rFonts w:ascii="Sakkal Majalla" w:hAnsi="Sakkal Majalla" w:cs="Sakkal Majalla" w:hint="cs"/>
          <w:sz w:val="32"/>
          <w:szCs w:val="32"/>
          <w:rtl/>
        </w:rPr>
        <w:t xml:space="preserve"> حُرر هذا العقد من أربع نسخ باللغة العربية، يسلم كل طرف نسخة للعمل بموجبها عند اللزوم والثالثة تسلم للاتحاد المعني والرابعة تسلم للهيئة العامة للرياضة.</w:t>
      </w:r>
    </w:p>
    <w:p w14:paraId="37989A4E" w14:textId="08D07563" w:rsidR="001D3407" w:rsidRPr="00E90F39" w:rsidRDefault="001D3407" w:rsidP="00AD1F25">
      <w:pPr>
        <w:pStyle w:val="NoSpacing"/>
        <w:numPr>
          <w:ilvl w:val="0"/>
          <w:numId w:val="0"/>
        </w:numPr>
        <w:ind w:left="4"/>
        <w:rPr>
          <w:rFonts w:ascii="Sakkal Majalla" w:hAnsi="Sakkal Majalla" w:cs="Sakkal Majalla"/>
          <w:sz w:val="32"/>
          <w:szCs w:val="32"/>
          <w:rtl/>
          <w:lang w:bidi="ar-BH"/>
        </w:rPr>
      </w:pPr>
      <w:r w:rsidRPr="00E90F39">
        <w:rPr>
          <w:rFonts w:ascii="Sakkal Majalla" w:hAnsi="Sakkal Majalla" w:cs="Sakkal Majalla" w:hint="cs"/>
          <w:b/>
          <w:bCs/>
          <w:sz w:val="32"/>
          <w:szCs w:val="32"/>
          <w:rtl/>
        </w:rPr>
        <w:t>اذا كان الطرف الأول الاتحاد</w:t>
      </w:r>
      <w:r w:rsidRPr="00E90F39">
        <w:rPr>
          <w:rFonts w:ascii="Sakkal Majalla" w:hAnsi="Sakkal Majalla" w:cs="Sakkal Majalla" w:hint="cs"/>
          <w:b/>
          <w:bCs/>
          <w:sz w:val="32"/>
          <w:szCs w:val="32"/>
          <w:rtl/>
          <w:lang w:bidi="ar-BH"/>
        </w:rPr>
        <w:t>:</w:t>
      </w:r>
      <w:r w:rsidRPr="00E90F39">
        <w:rPr>
          <w:rFonts w:ascii="Sakkal Majalla" w:hAnsi="Sakkal Majalla" w:cs="Sakkal Majalla" w:hint="cs"/>
          <w:sz w:val="32"/>
          <w:szCs w:val="32"/>
          <w:rtl/>
          <w:lang w:bidi="ar-BH"/>
        </w:rPr>
        <w:t xml:space="preserve"> </w:t>
      </w:r>
      <w:r w:rsidRPr="00E90F39">
        <w:rPr>
          <w:rFonts w:ascii="Sakkal Majalla" w:hAnsi="Sakkal Majalla" w:cs="Sakkal Majalla" w:hint="cs"/>
          <w:sz w:val="32"/>
          <w:szCs w:val="32"/>
          <w:rtl/>
        </w:rPr>
        <w:t>حُرر هذا العقد من ثلاث نسخ باللغة العربية، يسلم كل طرف نسخة للعمل بموجبها عند اللزوم والثالثة تسلم للهيئة العامة للرياضة.</w:t>
      </w:r>
      <w:r w:rsidR="0027745F" w:rsidRPr="00E90F39">
        <w:rPr>
          <w:rFonts w:ascii="Sakkal Majalla" w:hAnsi="Sakkal Majalla" w:cs="Sakkal Majalla" w:hint="cs"/>
          <w:sz w:val="32"/>
          <w:szCs w:val="32"/>
          <w:rtl/>
        </w:rPr>
        <w:t xml:space="preserve"> </w:t>
      </w:r>
    </w:p>
    <w:p w14:paraId="2E87FE90" w14:textId="77777777" w:rsidR="0043423B" w:rsidRPr="00E90F39" w:rsidRDefault="0043423B" w:rsidP="00AD1F25">
      <w:pPr>
        <w:pStyle w:val="NoSpacing"/>
        <w:numPr>
          <w:ilvl w:val="0"/>
          <w:numId w:val="0"/>
        </w:numPr>
        <w:ind w:left="4"/>
        <w:rPr>
          <w:rFonts w:ascii="Sakkal Majalla" w:hAnsi="Sakkal Majalla" w:cs="Sakkal Majalla"/>
          <w:sz w:val="32"/>
          <w:szCs w:val="32"/>
          <w:rtl/>
          <w:lang w:bidi="ar-BH"/>
        </w:rPr>
      </w:pPr>
    </w:p>
    <w:tbl>
      <w:tblPr>
        <w:tblStyle w:val="TableGrid"/>
        <w:bidiVisual/>
        <w:tblW w:w="0" w:type="auto"/>
        <w:jc w:val="center"/>
        <w:tblInd w:w="0" w:type="dxa"/>
        <w:tblLook w:val="04A0" w:firstRow="1" w:lastRow="0" w:firstColumn="1" w:lastColumn="0" w:noHBand="0" w:noVBand="1"/>
      </w:tblPr>
      <w:tblGrid>
        <w:gridCol w:w="4675"/>
        <w:gridCol w:w="4675"/>
      </w:tblGrid>
      <w:tr w:rsidR="00552D26" w:rsidRPr="00E90F39" w14:paraId="53AB0032" w14:textId="77777777" w:rsidTr="0043423B">
        <w:trPr>
          <w:jc w:val="center"/>
        </w:trPr>
        <w:tc>
          <w:tcPr>
            <w:tcW w:w="4675" w:type="dxa"/>
            <w:shd w:val="clear" w:color="auto" w:fill="F2F2F2" w:themeFill="background1" w:themeFillShade="F2"/>
          </w:tcPr>
          <w:p w14:paraId="2B0CD73A" w14:textId="075C50C6" w:rsidR="00552D26" w:rsidRPr="00E90F39" w:rsidRDefault="00552D26" w:rsidP="0043423B">
            <w:pPr>
              <w:bidi/>
              <w:spacing w:after="120"/>
              <w:ind w:right="284"/>
              <w:jc w:val="center"/>
              <w:rPr>
                <w:rFonts w:ascii="Sakkal Majalla" w:hAnsi="Sakkal Majalla" w:cs="Sakkal Majalla"/>
                <w:color w:val="000000" w:themeColor="text1"/>
                <w:sz w:val="32"/>
                <w:szCs w:val="32"/>
                <w:rtl/>
                <w:lang w:bidi="ar-BH"/>
              </w:rPr>
            </w:pPr>
            <w:r w:rsidRPr="00E90F39">
              <w:rPr>
                <w:rFonts w:ascii="Sakkal Majalla" w:hAnsi="Sakkal Majalla" w:cs="Sakkal Majalla" w:hint="cs"/>
                <w:color w:val="000000" w:themeColor="text1"/>
                <w:sz w:val="32"/>
                <w:szCs w:val="32"/>
                <w:rtl/>
                <w:lang w:bidi="ar-BH"/>
              </w:rPr>
              <w:t>الط</w:t>
            </w:r>
            <w:r w:rsidR="009B1728">
              <w:rPr>
                <w:rFonts w:ascii="Sakkal Majalla" w:hAnsi="Sakkal Majalla" w:cs="Sakkal Majalla" w:hint="cs"/>
                <w:color w:val="000000" w:themeColor="text1"/>
                <w:sz w:val="32"/>
                <w:szCs w:val="32"/>
                <w:rtl/>
                <w:lang w:bidi="ar-BH"/>
              </w:rPr>
              <w:t>ــــــــــ</w:t>
            </w:r>
            <w:r w:rsidRPr="00E90F39">
              <w:rPr>
                <w:rFonts w:ascii="Sakkal Majalla" w:hAnsi="Sakkal Majalla" w:cs="Sakkal Majalla" w:hint="cs"/>
                <w:color w:val="000000" w:themeColor="text1"/>
                <w:sz w:val="32"/>
                <w:szCs w:val="32"/>
                <w:rtl/>
                <w:lang w:bidi="ar-BH"/>
              </w:rPr>
              <w:t>رف الأول</w:t>
            </w:r>
          </w:p>
        </w:tc>
        <w:tc>
          <w:tcPr>
            <w:tcW w:w="4675" w:type="dxa"/>
            <w:shd w:val="clear" w:color="auto" w:fill="F2F2F2" w:themeFill="background1" w:themeFillShade="F2"/>
          </w:tcPr>
          <w:p w14:paraId="26A99AF9" w14:textId="253DB384" w:rsidR="00552D26" w:rsidRPr="00E90F39" w:rsidRDefault="00552D26" w:rsidP="0043423B">
            <w:pPr>
              <w:bidi/>
              <w:spacing w:after="120"/>
              <w:ind w:right="284"/>
              <w:jc w:val="center"/>
              <w:rPr>
                <w:rFonts w:ascii="Sakkal Majalla" w:hAnsi="Sakkal Majalla" w:cs="Sakkal Majalla"/>
                <w:color w:val="000000" w:themeColor="text1"/>
                <w:sz w:val="32"/>
                <w:szCs w:val="32"/>
                <w:rtl/>
                <w:lang w:bidi="ar-BH"/>
              </w:rPr>
            </w:pPr>
            <w:r w:rsidRPr="00E90F39">
              <w:rPr>
                <w:rFonts w:ascii="Sakkal Majalla" w:hAnsi="Sakkal Majalla" w:cs="Sakkal Majalla" w:hint="cs"/>
                <w:color w:val="000000" w:themeColor="text1"/>
                <w:sz w:val="32"/>
                <w:szCs w:val="32"/>
                <w:rtl/>
                <w:lang w:bidi="ar-BH"/>
              </w:rPr>
              <w:t>الط</w:t>
            </w:r>
            <w:r w:rsidR="009B1728">
              <w:rPr>
                <w:rFonts w:ascii="Sakkal Majalla" w:hAnsi="Sakkal Majalla" w:cs="Sakkal Majalla" w:hint="cs"/>
                <w:color w:val="000000" w:themeColor="text1"/>
                <w:sz w:val="32"/>
                <w:szCs w:val="32"/>
                <w:rtl/>
                <w:lang w:bidi="ar-BH"/>
              </w:rPr>
              <w:t>ــــــــــ</w:t>
            </w:r>
            <w:r w:rsidRPr="00E90F39">
              <w:rPr>
                <w:rFonts w:ascii="Sakkal Majalla" w:hAnsi="Sakkal Majalla" w:cs="Sakkal Majalla" w:hint="cs"/>
                <w:color w:val="000000" w:themeColor="text1"/>
                <w:sz w:val="32"/>
                <w:szCs w:val="32"/>
                <w:rtl/>
                <w:lang w:bidi="ar-BH"/>
              </w:rPr>
              <w:t>رف الثان</w:t>
            </w:r>
            <w:r w:rsidR="009B1728">
              <w:rPr>
                <w:rFonts w:ascii="Sakkal Majalla" w:hAnsi="Sakkal Majalla" w:cs="Sakkal Majalla" w:hint="cs"/>
                <w:color w:val="000000" w:themeColor="text1"/>
                <w:sz w:val="32"/>
                <w:szCs w:val="32"/>
                <w:rtl/>
                <w:lang w:bidi="ar-BH"/>
              </w:rPr>
              <w:t>ــــــــــ</w:t>
            </w:r>
            <w:r w:rsidRPr="00E90F39">
              <w:rPr>
                <w:rFonts w:ascii="Sakkal Majalla" w:hAnsi="Sakkal Majalla" w:cs="Sakkal Majalla" w:hint="cs"/>
                <w:color w:val="000000" w:themeColor="text1"/>
                <w:sz w:val="32"/>
                <w:szCs w:val="32"/>
                <w:rtl/>
                <w:lang w:bidi="ar-BH"/>
              </w:rPr>
              <w:t>ي</w:t>
            </w:r>
          </w:p>
        </w:tc>
      </w:tr>
      <w:tr w:rsidR="00552D26" w:rsidRPr="00E90F39" w14:paraId="614D815F" w14:textId="77777777" w:rsidTr="0043423B">
        <w:trPr>
          <w:jc w:val="center"/>
        </w:trPr>
        <w:tc>
          <w:tcPr>
            <w:tcW w:w="4675" w:type="dxa"/>
            <w:vAlign w:val="bottom"/>
          </w:tcPr>
          <w:p w14:paraId="623371C7" w14:textId="77777777" w:rsidR="00552D26" w:rsidRPr="00E90F39" w:rsidRDefault="00552D26" w:rsidP="0043423B">
            <w:pPr>
              <w:bidi/>
              <w:spacing w:after="120"/>
              <w:ind w:right="284"/>
              <w:jc w:val="center"/>
              <w:rPr>
                <w:rFonts w:ascii="Sakkal Majalla" w:hAnsi="Sakkal Majalla" w:cs="Sakkal Majalla"/>
                <w:color w:val="BFBFBF" w:themeColor="background1" w:themeShade="BF"/>
                <w:sz w:val="32"/>
                <w:szCs w:val="32"/>
                <w:rtl/>
                <w:lang w:bidi="ar-BH"/>
              </w:rPr>
            </w:pPr>
            <w:r w:rsidRPr="00E90F39">
              <w:rPr>
                <w:rFonts w:ascii="Sakkal Majalla" w:hAnsi="Sakkal Majalla" w:cs="Sakkal Majalla" w:hint="cs"/>
                <w:color w:val="BFBFBF" w:themeColor="background1" w:themeShade="BF"/>
                <w:sz w:val="32"/>
                <w:szCs w:val="32"/>
                <w:lang w:bidi="ar-BH"/>
              </w:rPr>
              <w:t>……………………………………………………………</w:t>
            </w:r>
          </w:p>
        </w:tc>
        <w:tc>
          <w:tcPr>
            <w:tcW w:w="4675" w:type="dxa"/>
            <w:vAlign w:val="bottom"/>
          </w:tcPr>
          <w:p w14:paraId="6AA0C38B" w14:textId="77777777" w:rsidR="00552D26" w:rsidRPr="00E90F39" w:rsidRDefault="00552D26" w:rsidP="0043423B">
            <w:pPr>
              <w:bidi/>
              <w:spacing w:after="120"/>
              <w:ind w:right="284"/>
              <w:jc w:val="center"/>
              <w:rPr>
                <w:rFonts w:ascii="Sakkal Majalla" w:hAnsi="Sakkal Majalla" w:cs="Sakkal Majalla"/>
                <w:color w:val="000000" w:themeColor="text1"/>
                <w:sz w:val="32"/>
                <w:szCs w:val="32"/>
                <w:lang w:bidi="ar-BH"/>
              </w:rPr>
            </w:pPr>
          </w:p>
          <w:p w14:paraId="347AAD0C" w14:textId="77777777" w:rsidR="00552D26" w:rsidRPr="00E90F39" w:rsidRDefault="00552D26" w:rsidP="0043423B">
            <w:pPr>
              <w:bidi/>
              <w:spacing w:after="120"/>
              <w:ind w:right="284"/>
              <w:jc w:val="center"/>
              <w:rPr>
                <w:rFonts w:ascii="Sakkal Majalla" w:hAnsi="Sakkal Majalla" w:cs="Sakkal Majalla"/>
                <w:color w:val="000000" w:themeColor="text1"/>
                <w:sz w:val="32"/>
                <w:szCs w:val="32"/>
                <w:rtl/>
                <w:lang w:bidi="ar-BH"/>
              </w:rPr>
            </w:pPr>
            <w:r w:rsidRPr="00E90F39">
              <w:rPr>
                <w:rFonts w:ascii="Sakkal Majalla" w:hAnsi="Sakkal Majalla" w:cs="Sakkal Majalla" w:hint="cs"/>
                <w:color w:val="BFBFBF" w:themeColor="background1" w:themeShade="BF"/>
                <w:sz w:val="32"/>
                <w:szCs w:val="32"/>
                <w:lang w:bidi="ar-BH"/>
              </w:rPr>
              <w:t>……………………………………………………………</w:t>
            </w:r>
          </w:p>
        </w:tc>
      </w:tr>
      <w:tr w:rsidR="00552D26" w:rsidRPr="00E90F39" w14:paraId="62BEA5A0" w14:textId="77777777" w:rsidTr="0043423B">
        <w:trPr>
          <w:jc w:val="center"/>
        </w:trPr>
        <w:tc>
          <w:tcPr>
            <w:tcW w:w="4675" w:type="dxa"/>
          </w:tcPr>
          <w:p w14:paraId="7568F572" w14:textId="77777777" w:rsidR="00552D26" w:rsidRPr="00E90F39" w:rsidRDefault="00552D26" w:rsidP="0043423B">
            <w:pPr>
              <w:bidi/>
              <w:spacing w:after="120"/>
              <w:ind w:right="284"/>
              <w:jc w:val="center"/>
              <w:rPr>
                <w:rFonts w:ascii="Sakkal Majalla" w:hAnsi="Sakkal Majalla" w:cs="Sakkal Majalla"/>
                <w:color w:val="000000" w:themeColor="text1"/>
                <w:sz w:val="32"/>
                <w:szCs w:val="32"/>
                <w:rtl/>
                <w:lang w:bidi="ar-BH"/>
              </w:rPr>
            </w:pPr>
            <w:r w:rsidRPr="00E90F39">
              <w:rPr>
                <w:rFonts w:ascii="Sakkal Majalla" w:hAnsi="Sakkal Majalla" w:cs="Sakkal Majalla" w:hint="cs"/>
                <w:color w:val="000000" w:themeColor="text1"/>
                <w:sz w:val="32"/>
                <w:szCs w:val="32"/>
                <w:rtl/>
                <w:lang w:bidi="ar-BH"/>
              </w:rPr>
              <w:t>رئيس مجلس الإدارة</w:t>
            </w:r>
          </w:p>
        </w:tc>
        <w:tc>
          <w:tcPr>
            <w:tcW w:w="4675" w:type="dxa"/>
          </w:tcPr>
          <w:p w14:paraId="569D11BF" w14:textId="3BDCD1B9" w:rsidR="00552D26" w:rsidRPr="00E90F39" w:rsidRDefault="009B1728" w:rsidP="0043423B">
            <w:pPr>
              <w:bidi/>
              <w:spacing w:after="120"/>
              <w:ind w:right="284"/>
              <w:jc w:val="center"/>
              <w:rPr>
                <w:rFonts w:ascii="Sakkal Majalla" w:hAnsi="Sakkal Majalla" w:cs="Sakkal Majalla"/>
                <w:color w:val="000000" w:themeColor="text1"/>
                <w:sz w:val="32"/>
                <w:szCs w:val="32"/>
                <w:rtl/>
                <w:lang w:bidi="ar-BH"/>
              </w:rPr>
            </w:pPr>
            <w:r>
              <w:rPr>
                <w:rFonts w:ascii="Sakkal Majalla" w:hAnsi="Sakkal Majalla" w:cs="Sakkal Majalla" w:hint="cs"/>
                <w:color w:val="000000" w:themeColor="text1"/>
                <w:sz w:val="32"/>
                <w:szCs w:val="32"/>
                <w:rtl/>
                <w:lang w:bidi="ar-BH"/>
              </w:rPr>
              <w:t>( الاســـــم )</w:t>
            </w:r>
          </w:p>
        </w:tc>
      </w:tr>
    </w:tbl>
    <w:p w14:paraId="1251CAD6" w14:textId="2145ED6B" w:rsidR="00EB58F8" w:rsidRPr="00E90F39" w:rsidRDefault="00EB58F8" w:rsidP="00AD1F25">
      <w:pPr>
        <w:bidi/>
        <w:ind w:left="810" w:hanging="1080"/>
        <w:jc w:val="both"/>
        <w:rPr>
          <w:rFonts w:ascii="Sakkal Majalla" w:eastAsia="Times New Roman" w:hAnsi="Sakkal Majalla" w:cs="Sakkal Majalla"/>
          <w:sz w:val="32"/>
          <w:szCs w:val="32"/>
          <w:rtl/>
          <w:lang w:bidi="ar-BH"/>
        </w:rPr>
      </w:pPr>
    </w:p>
    <w:p w14:paraId="12B1DB58" w14:textId="77777777" w:rsidR="0043423B" w:rsidRPr="00E90F39" w:rsidRDefault="0043423B" w:rsidP="0043423B">
      <w:pPr>
        <w:bidi/>
        <w:ind w:left="810" w:hanging="1080"/>
        <w:jc w:val="both"/>
        <w:rPr>
          <w:rFonts w:ascii="Sakkal Majalla" w:eastAsia="Times New Roman" w:hAnsi="Sakkal Majalla" w:cs="Sakkal Majalla"/>
          <w:sz w:val="32"/>
          <w:szCs w:val="32"/>
          <w:lang w:bidi="ar-BH"/>
        </w:rPr>
      </w:pPr>
    </w:p>
    <w:tbl>
      <w:tblPr>
        <w:tblStyle w:val="TableGrid"/>
        <w:bidiVisual/>
        <w:tblW w:w="0" w:type="auto"/>
        <w:jc w:val="center"/>
        <w:tblInd w:w="0" w:type="dxa"/>
        <w:tblLook w:val="04A0" w:firstRow="1" w:lastRow="0" w:firstColumn="1" w:lastColumn="0" w:noHBand="0" w:noVBand="1"/>
      </w:tblPr>
      <w:tblGrid>
        <w:gridCol w:w="4675"/>
        <w:gridCol w:w="4675"/>
      </w:tblGrid>
      <w:tr w:rsidR="00552D26" w:rsidRPr="00E90F39" w14:paraId="6F4EFD0E" w14:textId="77777777" w:rsidTr="0043423B">
        <w:trPr>
          <w:jc w:val="center"/>
        </w:trPr>
        <w:tc>
          <w:tcPr>
            <w:tcW w:w="4675" w:type="dxa"/>
            <w:shd w:val="clear" w:color="auto" w:fill="F2F2F2" w:themeFill="background1" w:themeFillShade="F2"/>
          </w:tcPr>
          <w:p w14:paraId="3ED7C742" w14:textId="7F02E0CB" w:rsidR="00552D26" w:rsidRPr="00E90F39" w:rsidRDefault="00552D26" w:rsidP="0043423B">
            <w:pPr>
              <w:bidi/>
              <w:spacing w:after="120"/>
              <w:ind w:right="284"/>
              <w:jc w:val="center"/>
              <w:rPr>
                <w:rFonts w:ascii="Sakkal Majalla" w:hAnsi="Sakkal Majalla" w:cs="Sakkal Majalla"/>
                <w:color w:val="000000" w:themeColor="text1"/>
                <w:sz w:val="32"/>
                <w:szCs w:val="32"/>
                <w:rtl/>
                <w:lang w:bidi="ar-BH"/>
              </w:rPr>
            </w:pPr>
            <w:r w:rsidRPr="00E90F39">
              <w:rPr>
                <w:rFonts w:ascii="Sakkal Majalla" w:hAnsi="Sakkal Majalla" w:cs="Sakkal Majalla" w:hint="cs"/>
                <w:color w:val="000000" w:themeColor="text1"/>
                <w:sz w:val="32"/>
                <w:szCs w:val="32"/>
                <w:rtl/>
                <w:lang w:bidi="ar-BH"/>
              </w:rPr>
              <w:t>الش</w:t>
            </w:r>
            <w:r w:rsidR="009B1728">
              <w:rPr>
                <w:rFonts w:ascii="Sakkal Majalla" w:hAnsi="Sakkal Majalla" w:cs="Sakkal Majalla" w:hint="cs"/>
                <w:color w:val="000000" w:themeColor="text1"/>
                <w:sz w:val="32"/>
                <w:szCs w:val="32"/>
                <w:rtl/>
                <w:lang w:bidi="ar-BH"/>
              </w:rPr>
              <w:t>ــــــــــ</w:t>
            </w:r>
            <w:r w:rsidRPr="00E90F39">
              <w:rPr>
                <w:rFonts w:ascii="Sakkal Majalla" w:hAnsi="Sakkal Majalla" w:cs="Sakkal Majalla" w:hint="cs"/>
                <w:color w:val="000000" w:themeColor="text1"/>
                <w:sz w:val="32"/>
                <w:szCs w:val="32"/>
                <w:rtl/>
                <w:lang w:bidi="ar-BH"/>
              </w:rPr>
              <w:t>اهد الأول</w:t>
            </w:r>
          </w:p>
        </w:tc>
        <w:tc>
          <w:tcPr>
            <w:tcW w:w="4675" w:type="dxa"/>
            <w:shd w:val="clear" w:color="auto" w:fill="F2F2F2" w:themeFill="background1" w:themeFillShade="F2"/>
          </w:tcPr>
          <w:p w14:paraId="7703FEB2" w14:textId="050AC820" w:rsidR="00552D26" w:rsidRPr="00E90F39" w:rsidRDefault="00552D26" w:rsidP="0043423B">
            <w:pPr>
              <w:bidi/>
              <w:spacing w:after="120"/>
              <w:ind w:right="284"/>
              <w:jc w:val="center"/>
              <w:rPr>
                <w:rFonts w:ascii="Sakkal Majalla" w:hAnsi="Sakkal Majalla" w:cs="Sakkal Majalla"/>
                <w:color w:val="000000" w:themeColor="text1"/>
                <w:sz w:val="32"/>
                <w:szCs w:val="32"/>
                <w:rtl/>
                <w:lang w:bidi="ar-BH"/>
              </w:rPr>
            </w:pPr>
            <w:r w:rsidRPr="00E90F39">
              <w:rPr>
                <w:rFonts w:ascii="Sakkal Majalla" w:hAnsi="Sakkal Majalla" w:cs="Sakkal Majalla" w:hint="cs"/>
                <w:color w:val="000000" w:themeColor="text1"/>
                <w:sz w:val="32"/>
                <w:szCs w:val="32"/>
                <w:rtl/>
                <w:lang w:bidi="ar-BH"/>
              </w:rPr>
              <w:t>الش</w:t>
            </w:r>
            <w:r w:rsidR="009B1728">
              <w:rPr>
                <w:rFonts w:ascii="Sakkal Majalla" w:hAnsi="Sakkal Majalla" w:cs="Sakkal Majalla" w:hint="cs"/>
                <w:color w:val="000000" w:themeColor="text1"/>
                <w:sz w:val="32"/>
                <w:szCs w:val="32"/>
                <w:rtl/>
                <w:lang w:bidi="ar-BH"/>
              </w:rPr>
              <w:t>ــــــــــ</w:t>
            </w:r>
            <w:r w:rsidRPr="00E90F39">
              <w:rPr>
                <w:rFonts w:ascii="Sakkal Majalla" w:hAnsi="Sakkal Majalla" w:cs="Sakkal Majalla" w:hint="cs"/>
                <w:color w:val="000000" w:themeColor="text1"/>
                <w:sz w:val="32"/>
                <w:szCs w:val="32"/>
                <w:rtl/>
                <w:lang w:bidi="ar-BH"/>
              </w:rPr>
              <w:t>اهد الثان</w:t>
            </w:r>
            <w:r w:rsidR="009B1728">
              <w:rPr>
                <w:rFonts w:ascii="Sakkal Majalla" w:hAnsi="Sakkal Majalla" w:cs="Sakkal Majalla" w:hint="cs"/>
                <w:color w:val="000000" w:themeColor="text1"/>
                <w:sz w:val="32"/>
                <w:szCs w:val="32"/>
                <w:rtl/>
                <w:lang w:bidi="ar-BH"/>
              </w:rPr>
              <w:t>ــــــــــ</w:t>
            </w:r>
            <w:r w:rsidRPr="00E90F39">
              <w:rPr>
                <w:rFonts w:ascii="Sakkal Majalla" w:hAnsi="Sakkal Majalla" w:cs="Sakkal Majalla" w:hint="cs"/>
                <w:color w:val="000000" w:themeColor="text1"/>
                <w:sz w:val="32"/>
                <w:szCs w:val="32"/>
                <w:rtl/>
                <w:lang w:bidi="ar-BH"/>
              </w:rPr>
              <w:t>ي</w:t>
            </w:r>
          </w:p>
        </w:tc>
      </w:tr>
      <w:tr w:rsidR="00552D26" w:rsidRPr="00E90F39" w14:paraId="55450C37" w14:textId="77777777" w:rsidTr="0043423B">
        <w:trPr>
          <w:jc w:val="center"/>
        </w:trPr>
        <w:tc>
          <w:tcPr>
            <w:tcW w:w="4675" w:type="dxa"/>
            <w:vAlign w:val="bottom"/>
          </w:tcPr>
          <w:p w14:paraId="444EEECF" w14:textId="77777777" w:rsidR="00552D26" w:rsidRPr="00E90F39" w:rsidRDefault="00552D26" w:rsidP="0043423B">
            <w:pPr>
              <w:bidi/>
              <w:spacing w:after="120"/>
              <w:ind w:right="284"/>
              <w:jc w:val="center"/>
              <w:rPr>
                <w:rFonts w:ascii="Sakkal Majalla" w:hAnsi="Sakkal Majalla" w:cs="Sakkal Majalla"/>
                <w:color w:val="BFBFBF" w:themeColor="background1" w:themeShade="BF"/>
                <w:sz w:val="32"/>
                <w:szCs w:val="32"/>
                <w:rtl/>
                <w:lang w:bidi="ar-BH"/>
              </w:rPr>
            </w:pPr>
            <w:r w:rsidRPr="00E90F39">
              <w:rPr>
                <w:rFonts w:ascii="Sakkal Majalla" w:hAnsi="Sakkal Majalla" w:cs="Sakkal Majalla" w:hint="cs"/>
                <w:color w:val="BFBFBF" w:themeColor="background1" w:themeShade="BF"/>
                <w:sz w:val="32"/>
                <w:szCs w:val="32"/>
                <w:lang w:bidi="ar-BH"/>
              </w:rPr>
              <w:t>……………………………………………………………</w:t>
            </w:r>
          </w:p>
        </w:tc>
        <w:tc>
          <w:tcPr>
            <w:tcW w:w="4675" w:type="dxa"/>
            <w:vAlign w:val="bottom"/>
          </w:tcPr>
          <w:p w14:paraId="232C4442" w14:textId="77777777" w:rsidR="00552D26" w:rsidRPr="00E90F39" w:rsidRDefault="00552D26" w:rsidP="0043423B">
            <w:pPr>
              <w:bidi/>
              <w:spacing w:after="120"/>
              <w:ind w:right="284"/>
              <w:jc w:val="center"/>
              <w:rPr>
                <w:rFonts w:ascii="Sakkal Majalla" w:hAnsi="Sakkal Majalla" w:cs="Sakkal Majalla"/>
                <w:color w:val="000000" w:themeColor="text1"/>
                <w:sz w:val="32"/>
                <w:szCs w:val="32"/>
                <w:lang w:bidi="ar-BH"/>
              </w:rPr>
            </w:pPr>
          </w:p>
          <w:p w14:paraId="74434F45" w14:textId="77777777" w:rsidR="00552D26" w:rsidRPr="00E90F39" w:rsidRDefault="00552D26" w:rsidP="0043423B">
            <w:pPr>
              <w:bidi/>
              <w:spacing w:after="120"/>
              <w:ind w:right="284"/>
              <w:jc w:val="center"/>
              <w:rPr>
                <w:rFonts w:ascii="Sakkal Majalla" w:hAnsi="Sakkal Majalla" w:cs="Sakkal Majalla"/>
                <w:color w:val="000000" w:themeColor="text1"/>
                <w:sz w:val="32"/>
                <w:szCs w:val="32"/>
                <w:rtl/>
                <w:lang w:bidi="ar-BH"/>
              </w:rPr>
            </w:pPr>
            <w:r w:rsidRPr="00E90F39">
              <w:rPr>
                <w:rFonts w:ascii="Sakkal Majalla" w:hAnsi="Sakkal Majalla" w:cs="Sakkal Majalla" w:hint="cs"/>
                <w:color w:val="BFBFBF" w:themeColor="background1" w:themeShade="BF"/>
                <w:sz w:val="32"/>
                <w:szCs w:val="32"/>
                <w:lang w:bidi="ar-BH"/>
              </w:rPr>
              <w:t>……………………………………………………………</w:t>
            </w:r>
          </w:p>
        </w:tc>
      </w:tr>
      <w:tr w:rsidR="00552D26" w:rsidRPr="00E90F39" w14:paraId="62BDA5B0" w14:textId="77777777" w:rsidTr="0043423B">
        <w:trPr>
          <w:jc w:val="center"/>
        </w:trPr>
        <w:tc>
          <w:tcPr>
            <w:tcW w:w="4675" w:type="dxa"/>
          </w:tcPr>
          <w:p w14:paraId="54F28773" w14:textId="2944546E" w:rsidR="00552D26" w:rsidRPr="009B1728" w:rsidRDefault="00552D26" w:rsidP="00AD1F25">
            <w:pPr>
              <w:bidi/>
              <w:spacing w:after="120"/>
              <w:ind w:right="284"/>
              <w:jc w:val="both"/>
              <w:rPr>
                <w:rFonts w:ascii="Sakkal Majalla" w:hAnsi="Sakkal Majalla" w:cs="Sakkal Majalla"/>
                <w:color w:val="000000" w:themeColor="text1"/>
                <w:sz w:val="24"/>
                <w:szCs w:val="24"/>
                <w:rtl/>
                <w:lang w:bidi="ar-BH"/>
              </w:rPr>
            </w:pPr>
            <w:r w:rsidRPr="009B1728">
              <w:rPr>
                <w:rFonts w:ascii="Sakkal Majalla" w:hAnsi="Sakkal Majalla" w:cs="Sakkal Majalla" w:hint="cs"/>
                <w:color w:val="000000" w:themeColor="text1"/>
                <w:sz w:val="24"/>
                <w:szCs w:val="24"/>
                <w:rtl/>
                <w:lang w:bidi="ar-BH"/>
              </w:rPr>
              <w:t>الاس</w:t>
            </w:r>
            <w:r w:rsidR="009B1728">
              <w:rPr>
                <w:rFonts w:ascii="Sakkal Majalla" w:hAnsi="Sakkal Majalla" w:cs="Sakkal Majalla" w:hint="cs"/>
                <w:color w:val="000000" w:themeColor="text1"/>
                <w:sz w:val="24"/>
                <w:szCs w:val="24"/>
                <w:rtl/>
                <w:lang w:bidi="ar-BH"/>
              </w:rPr>
              <w:t>ـــــ</w:t>
            </w:r>
            <w:r w:rsidRPr="009B1728">
              <w:rPr>
                <w:rFonts w:ascii="Sakkal Majalla" w:hAnsi="Sakkal Majalla" w:cs="Sakkal Majalla" w:hint="cs"/>
                <w:color w:val="000000" w:themeColor="text1"/>
                <w:sz w:val="24"/>
                <w:szCs w:val="24"/>
                <w:rtl/>
                <w:lang w:bidi="ar-BH"/>
              </w:rPr>
              <w:t>م:</w:t>
            </w:r>
          </w:p>
          <w:p w14:paraId="77432F13" w14:textId="77777777" w:rsidR="00552D26" w:rsidRPr="00E90F39" w:rsidRDefault="00552D26" w:rsidP="00AD1F25">
            <w:pPr>
              <w:bidi/>
              <w:spacing w:after="120"/>
              <w:ind w:right="284"/>
              <w:jc w:val="both"/>
              <w:rPr>
                <w:rFonts w:ascii="Sakkal Majalla" w:hAnsi="Sakkal Majalla" w:cs="Sakkal Majalla"/>
                <w:color w:val="000000" w:themeColor="text1"/>
                <w:sz w:val="32"/>
                <w:szCs w:val="32"/>
                <w:rtl/>
                <w:lang w:bidi="ar-BH"/>
              </w:rPr>
            </w:pPr>
            <w:r w:rsidRPr="009B1728">
              <w:rPr>
                <w:rFonts w:ascii="Sakkal Majalla" w:hAnsi="Sakkal Majalla" w:cs="Sakkal Majalla" w:hint="cs"/>
                <w:color w:val="000000" w:themeColor="text1"/>
                <w:sz w:val="24"/>
                <w:szCs w:val="24"/>
                <w:rtl/>
                <w:lang w:bidi="ar-BH"/>
              </w:rPr>
              <w:t>رقم الهوية:</w:t>
            </w:r>
          </w:p>
        </w:tc>
        <w:tc>
          <w:tcPr>
            <w:tcW w:w="4675" w:type="dxa"/>
          </w:tcPr>
          <w:p w14:paraId="6771E61C" w14:textId="639C3BD8" w:rsidR="00552D26" w:rsidRPr="009B1728" w:rsidRDefault="00552D26" w:rsidP="00AD1F25">
            <w:pPr>
              <w:bidi/>
              <w:spacing w:after="120"/>
              <w:ind w:right="284"/>
              <w:jc w:val="both"/>
              <w:rPr>
                <w:rFonts w:ascii="Sakkal Majalla" w:hAnsi="Sakkal Majalla" w:cs="Sakkal Majalla"/>
                <w:color w:val="000000" w:themeColor="text1"/>
                <w:sz w:val="24"/>
                <w:szCs w:val="24"/>
                <w:rtl/>
                <w:lang w:bidi="ar-BH"/>
              </w:rPr>
            </w:pPr>
            <w:r w:rsidRPr="009B1728">
              <w:rPr>
                <w:rFonts w:ascii="Sakkal Majalla" w:hAnsi="Sakkal Majalla" w:cs="Sakkal Majalla" w:hint="cs"/>
                <w:color w:val="000000" w:themeColor="text1"/>
                <w:sz w:val="24"/>
                <w:szCs w:val="24"/>
                <w:rtl/>
                <w:lang w:bidi="ar-BH"/>
              </w:rPr>
              <w:t>الاس</w:t>
            </w:r>
            <w:r w:rsidR="009B1728">
              <w:rPr>
                <w:rFonts w:ascii="Sakkal Majalla" w:hAnsi="Sakkal Majalla" w:cs="Sakkal Majalla" w:hint="cs"/>
                <w:color w:val="000000" w:themeColor="text1"/>
                <w:sz w:val="24"/>
                <w:szCs w:val="24"/>
                <w:rtl/>
                <w:lang w:bidi="ar-BH"/>
              </w:rPr>
              <w:t>ـــــ</w:t>
            </w:r>
            <w:r w:rsidRPr="009B1728">
              <w:rPr>
                <w:rFonts w:ascii="Sakkal Majalla" w:hAnsi="Sakkal Majalla" w:cs="Sakkal Majalla" w:hint="cs"/>
                <w:color w:val="000000" w:themeColor="text1"/>
                <w:sz w:val="24"/>
                <w:szCs w:val="24"/>
                <w:rtl/>
                <w:lang w:bidi="ar-BH"/>
              </w:rPr>
              <w:t>م:</w:t>
            </w:r>
          </w:p>
          <w:p w14:paraId="1795A3E7" w14:textId="77777777" w:rsidR="00552D26" w:rsidRPr="00E90F39" w:rsidRDefault="00552D26" w:rsidP="00AD1F25">
            <w:pPr>
              <w:bidi/>
              <w:spacing w:after="120"/>
              <w:ind w:right="284"/>
              <w:jc w:val="both"/>
              <w:rPr>
                <w:rFonts w:ascii="Sakkal Majalla" w:hAnsi="Sakkal Majalla" w:cs="Sakkal Majalla"/>
                <w:color w:val="000000" w:themeColor="text1"/>
                <w:sz w:val="32"/>
                <w:szCs w:val="32"/>
                <w:rtl/>
                <w:lang w:bidi="ar-BH"/>
              </w:rPr>
            </w:pPr>
            <w:r w:rsidRPr="009B1728">
              <w:rPr>
                <w:rFonts w:ascii="Sakkal Majalla" w:hAnsi="Sakkal Majalla" w:cs="Sakkal Majalla" w:hint="cs"/>
                <w:color w:val="000000" w:themeColor="text1"/>
                <w:sz w:val="24"/>
                <w:szCs w:val="24"/>
                <w:rtl/>
                <w:lang w:bidi="ar-BH"/>
              </w:rPr>
              <w:t>رقم الهوية:</w:t>
            </w:r>
          </w:p>
        </w:tc>
      </w:tr>
    </w:tbl>
    <w:p w14:paraId="154E639F" w14:textId="20815414" w:rsidR="00EB58F8" w:rsidRPr="00E90F39" w:rsidRDefault="00EB58F8" w:rsidP="00AD1F25">
      <w:pPr>
        <w:bidi/>
        <w:jc w:val="both"/>
        <w:rPr>
          <w:rFonts w:ascii="Sakkal Majalla" w:hAnsi="Sakkal Majalla" w:cs="Sakkal Majalla"/>
          <w:sz w:val="32"/>
          <w:szCs w:val="32"/>
          <w:rtl/>
          <w:lang w:bidi="ar-BH"/>
        </w:rPr>
      </w:pPr>
    </w:p>
    <w:p w14:paraId="66ED3A61" w14:textId="77777777" w:rsidR="00EB58F8" w:rsidRPr="00E90F39" w:rsidRDefault="00EB58F8" w:rsidP="00AD1F25">
      <w:pPr>
        <w:jc w:val="both"/>
        <w:rPr>
          <w:rFonts w:ascii="Sakkal Majalla" w:hAnsi="Sakkal Majalla" w:cs="Sakkal Majalla"/>
          <w:sz w:val="32"/>
          <w:szCs w:val="32"/>
        </w:rPr>
      </w:pPr>
    </w:p>
    <w:sectPr w:rsidR="00EB58F8" w:rsidRPr="00E90F39" w:rsidSect="009E5177">
      <w:footerReference w:type="default" r:id="rId11"/>
      <w:pgSz w:w="12240" w:h="15840"/>
      <w:pgMar w:top="2160" w:right="900" w:bottom="1530" w:left="990" w:header="720"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1FAE" w14:textId="77777777" w:rsidR="005E15CE" w:rsidRDefault="005E15CE">
      <w:r>
        <w:separator/>
      </w:r>
    </w:p>
  </w:endnote>
  <w:endnote w:type="continuationSeparator" w:id="0">
    <w:p w14:paraId="52C40BEE" w14:textId="77777777" w:rsidR="005E15CE" w:rsidRDefault="005E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altName w:val="Arial"/>
    <w:panose1 w:val="02000000000000000000"/>
    <w:charset w:val="00"/>
    <w:family w:val="auto"/>
    <w:pitch w:val="variable"/>
    <w:sig w:usb0="A0002027" w:usb1="80000000" w:usb2="000001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24C9" w14:textId="77777777" w:rsidR="00E30146" w:rsidRDefault="00E30146">
    <w:pPr>
      <w:tabs>
        <w:tab w:val="center" w:pos="4550"/>
        <w:tab w:val="left" w:pos="5818"/>
      </w:tabs>
      <w:ind w:right="260"/>
      <w:jc w:val="right"/>
      <w:rPr>
        <w:color w:val="8496B0" w:themeColor="text2" w:themeTint="99"/>
        <w:spacing w:val="60"/>
        <w:sz w:val="24"/>
        <w:szCs w:val="24"/>
        <w:rtl/>
      </w:rPr>
    </w:pPr>
  </w:p>
  <w:p w14:paraId="7C03EDAF" w14:textId="77777777" w:rsidR="00E30146" w:rsidRDefault="00E30146">
    <w:pPr>
      <w:tabs>
        <w:tab w:val="center" w:pos="4550"/>
        <w:tab w:val="left" w:pos="5818"/>
      </w:tabs>
      <w:ind w:right="260"/>
      <w:jc w:val="right"/>
      <w:rPr>
        <w:color w:val="8496B0" w:themeColor="text2" w:themeTint="99"/>
        <w:spacing w:val="60"/>
        <w:sz w:val="24"/>
        <w:szCs w:val="24"/>
        <w:rtl/>
      </w:rPr>
    </w:pPr>
  </w:p>
  <w:p w14:paraId="3DC25B65" w14:textId="77777777" w:rsidR="00E30146" w:rsidRDefault="00EB58F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6438FF3E" w14:textId="77777777" w:rsidR="00E30146" w:rsidRDefault="00E30146" w:rsidP="00145B00">
    <w:pPr>
      <w:pStyle w:val="Footer"/>
      <w:bid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628F" w14:textId="77777777" w:rsidR="005E15CE" w:rsidRDefault="005E15CE">
      <w:r>
        <w:separator/>
      </w:r>
    </w:p>
  </w:footnote>
  <w:footnote w:type="continuationSeparator" w:id="0">
    <w:p w14:paraId="585D5FE5" w14:textId="77777777" w:rsidR="005E15CE" w:rsidRDefault="005E1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4F40"/>
    <w:multiLevelType w:val="hybridMultilevel"/>
    <w:tmpl w:val="F1583D40"/>
    <w:lvl w:ilvl="0" w:tplc="3948C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707B4"/>
    <w:multiLevelType w:val="hybridMultilevel"/>
    <w:tmpl w:val="10DE5352"/>
    <w:lvl w:ilvl="0" w:tplc="2A80B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414F9"/>
    <w:multiLevelType w:val="hybridMultilevel"/>
    <w:tmpl w:val="9474D21A"/>
    <w:lvl w:ilvl="0" w:tplc="177C6E0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9CB1CD5"/>
    <w:multiLevelType w:val="hybridMultilevel"/>
    <w:tmpl w:val="E8FC8A5C"/>
    <w:lvl w:ilvl="0" w:tplc="5E066B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D1E74"/>
    <w:multiLevelType w:val="hybridMultilevel"/>
    <w:tmpl w:val="B4B8A414"/>
    <w:lvl w:ilvl="0" w:tplc="1E3420AA">
      <w:start w:val="1"/>
      <w:numFmt w:val="decimal"/>
      <w:lvlText w:val="%1-"/>
      <w:lvlJc w:val="left"/>
      <w:pPr>
        <w:ind w:left="36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B1752CE"/>
    <w:multiLevelType w:val="hybridMultilevel"/>
    <w:tmpl w:val="74EAD092"/>
    <w:lvl w:ilvl="0" w:tplc="F5CC2698">
      <w:start w:val="1"/>
      <w:numFmt w:val="decimal"/>
      <w:lvlText w:val="%1-"/>
      <w:lvlJc w:val="left"/>
      <w:pPr>
        <w:ind w:left="927" w:hanging="360"/>
      </w:pPr>
      <w:rPr>
        <w:rFonts w:hint="default"/>
        <w:b/>
        <w:bCs/>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662197"/>
    <w:multiLevelType w:val="hybridMultilevel"/>
    <w:tmpl w:val="BDC49ED2"/>
    <w:lvl w:ilvl="0" w:tplc="0BBCA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94BFE"/>
    <w:multiLevelType w:val="hybridMultilevel"/>
    <w:tmpl w:val="1F0C8E22"/>
    <w:lvl w:ilvl="0" w:tplc="4B2081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6651C"/>
    <w:multiLevelType w:val="hybridMultilevel"/>
    <w:tmpl w:val="61DC9E1E"/>
    <w:lvl w:ilvl="0" w:tplc="A90E29C2">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6E2304"/>
    <w:multiLevelType w:val="hybridMultilevel"/>
    <w:tmpl w:val="F142F1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06C1EF5"/>
    <w:multiLevelType w:val="hybridMultilevel"/>
    <w:tmpl w:val="22A2080A"/>
    <w:lvl w:ilvl="0" w:tplc="ACACE998">
      <w:start w:val="1"/>
      <w:numFmt w:val="decimal"/>
      <w:pStyle w:val="NoSpacing"/>
      <w:lvlText w:val="%1-"/>
      <w:lvlJc w:val="left"/>
      <w:pPr>
        <w:ind w:left="927" w:hanging="360"/>
      </w:pPr>
      <w:rPr>
        <w:rFonts w:ascii="Sakkal Majalla" w:eastAsia="Times New Roman" w:hAnsi="Sakkal Majalla" w:cs="Sakkal Majalla" w:hint="cs"/>
        <w:b/>
        <w:bCs/>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8160A1"/>
    <w:multiLevelType w:val="hybridMultilevel"/>
    <w:tmpl w:val="0A907B10"/>
    <w:lvl w:ilvl="0" w:tplc="8870BC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20C06"/>
    <w:multiLevelType w:val="hybridMultilevel"/>
    <w:tmpl w:val="67B27DC6"/>
    <w:lvl w:ilvl="0" w:tplc="BB6E081A">
      <w:start w:val="1"/>
      <w:numFmt w:val="decimal"/>
      <w:lvlText w:val="%1-"/>
      <w:lvlJc w:val="left"/>
      <w:pPr>
        <w:ind w:left="450" w:hanging="360"/>
      </w:pPr>
      <w:rPr>
        <w:rFonts w:hint="default"/>
        <w:b/>
        <w:bCs/>
        <w:lang w:bidi="ar-SA"/>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C3313A8"/>
    <w:multiLevelType w:val="hybridMultilevel"/>
    <w:tmpl w:val="68D2C08A"/>
    <w:lvl w:ilvl="0" w:tplc="1AB01D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F261FD"/>
    <w:multiLevelType w:val="hybridMultilevel"/>
    <w:tmpl w:val="A14C8056"/>
    <w:lvl w:ilvl="0" w:tplc="DAB4D93A">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61C4638"/>
    <w:multiLevelType w:val="hybridMultilevel"/>
    <w:tmpl w:val="94B20D4C"/>
    <w:lvl w:ilvl="0" w:tplc="82F8E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74ED4"/>
    <w:multiLevelType w:val="hybridMultilevel"/>
    <w:tmpl w:val="2C88D422"/>
    <w:lvl w:ilvl="0" w:tplc="E118F3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3D646E9"/>
    <w:multiLevelType w:val="hybridMultilevel"/>
    <w:tmpl w:val="C0C265AA"/>
    <w:lvl w:ilvl="0" w:tplc="84D45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832CCD"/>
    <w:multiLevelType w:val="hybridMultilevel"/>
    <w:tmpl w:val="D2EC5B7A"/>
    <w:lvl w:ilvl="0" w:tplc="99B8A64A">
      <w:start w:val="4"/>
      <w:numFmt w:val="bullet"/>
      <w:lvlText w:val=""/>
      <w:lvlJc w:val="left"/>
      <w:pPr>
        <w:ind w:left="720" w:hanging="360"/>
      </w:pPr>
      <w:rPr>
        <w:rFonts w:ascii="Symbol" w:eastAsia="Times New Roman"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85CE9"/>
    <w:multiLevelType w:val="hybridMultilevel"/>
    <w:tmpl w:val="1FF212F8"/>
    <w:lvl w:ilvl="0" w:tplc="9E7EF4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3C1B44"/>
    <w:multiLevelType w:val="hybridMultilevel"/>
    <w:tmpl w:val="2870AF4A"/>
    <w:lvl w:ilvl="0" w:tplc="7286F168">
      <w:start w:val="1"/>
      <w:numFmt w:val="decimal"/>
      <w:lvlText w:val="%1-"/>
      <w:lvlJc w:val="left"/>
      <w:pPr>
        <w:ind w:left="180" w:hanging="360"/>
      </w:pPr>
      <w:rPr>
        <w:rFonts w:hint="default"/>
        <w:b/>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741B044E"/>
    <w:multiLevelType w:val="hybridMultilevel"/>
    <w:tmpl w:val="8BD4CBCE"/>
    <w:lvl w:ilvl="0" w:tplc="D0A617BA">
      <w:numFmt w:val="bullet"/>
      <w:lvlText w:val="-"/>
      <w:lvlJc w:val="left"/>
      <w:pPr>
        <w:ind w:left="720" w:hanging="360"/>
      </w:pPr>
      <w:rPr>
        <w:rFonts w:ascii="Sakkal Majalla" w:eastAsia="Times New Roman"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7955EB"/>
    <w:multiLevelType w:val="hybridMultilevel"/>
    <w:tmpl w:val="A51A78BC"/>
    <w:lvl w:ilvl="0" w:tplc="2BDA958C">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5046594">
    <w:abstractNumId w:val="11"/>
  </w:num>
  <w:num w:numId="2" w16cid:durableId="730233355">
    <w:abstractNumId w:val="3"/>
  </w:num>
  <w:num w:numId="3" w16cid:durableId="770199888">
    <w:abstractNumId w:val="19"/>
  </w:num>
  <w:num w:numId="4" w16cid:durableId="1895893645">
    <w:abstractNumId w:val="13"/>
  </w:num>
  <w:num w:numId="5" w16cid:durableId="434791074">
    <w:abstractNumId w:val="6"/>
  </w:num>
  <w:num w:numId="6" w16cid:durableId="716584249">
    <w:abstractNumId w:val="1"/>
  </w:num>
  <w:num w:numId="7" w16cid:durableId="265769641">
    <w:abstractNumId w:val="17"/>
  </w:num>
  <w:num w:numId="8" w16cid:durableId="2055881597">
    <w:abstractNumId w:val="18"/>
  </w:num>
  <w:num w:numId="9" w16cid:durableId="1337491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3162228">
    <w:abstractNumId w:val="0"/>
  </w:num>
  <w:num w:numId="11" w16cid:durableId="1467042923">
    <w:abstractNumId w:val="15"/>
  </w:num>
  <w:num w:numId="12" w16cid:durableId="1370884621">
    <w:abstractNumId w:val="10"/>
  </w:num>
  <w:num w:numId="13" w16cid:durableId="1633093168">
    <w:abstractNumId w:val="16"/>
  </w:num>
  <w:num w:numId="14" w16cid:durableId="7485753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9068831">
    <w:abstractNumId w:val="10"/>
    <w:lvlOverride w:ilvl="0">
      <w:startOverride w:val="1"/>
    </w:lvlOverride>
  </w:num>
  <w:num w:numId="16" w16cid:durableId="1360280926">
    <w:abstractNumId w:val="10"/>
    <w:lvlOverride w:ilvl="0">
      <w:startOverride w:val="1"/>
    </w:lvlOverride>
  </w:num>
  <w:num w:numId="17" w16cid:durableId="717510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9484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1781033">
    <w:abstractNumId w:val="22"/>
  </w:num>
  <w:num w:numId="20" w16cid:durableId="765225002">
    <w:abstractNumId w:val="4"/>
  </w:num>
  <w:num w:numId="21" w16cid:durableId="1469786644">
    <w:abstractNumId w:val="2"/>
  </w:num>
  <w:num w:numId="22" w16cid:durableId="1877350345">
    <w:abstractNumId w:val="12"/>
  </w:num>
  <w:num w:numId="23" w16cid:durableId="1257982191">
    <w:abstractNumId w:val="21"/>
  </w:num>
  <w:num w:numId="24" w16cid:durableId="683481951">
    <w:abstractNumId w:val="20"/>
  </w:num>
  <w:num w:numId="25" w16cid:durableId="875967279">
    <w:abstractNumId w:val="7"/>
  </w:num>
  <w:num w:numId="26" w16cid:durableId="441539913">
    <w:abstractNumId w:val="5"/>
  </w:num>
  <w:num w:numId="27" w16cid:durableId="273288325">
    <w:abstractNumId w:val="9"/>
  </w:num>
  <w:num w:numId="28" w16cid:durableId="1147629547">
    <w:abstractNumId w:val="14"/>
  </w:num>
  <w:num w:numId="29" w16cid:durableId="494489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F8"/>
    <w:rsid w:val="00024641"/>
    <w:rsid w:val="000A2734"/>
    <w:rsid w:val="000F0181"/>
    <w:rsid w:val="0010528F"/>
    <w:rsid w:val="001112A5"/>
    <w:rsid w:val="00121D3E"/>
    <w:rsid w:val="001B2A6B"/>
    <w:rsid w:val="001D3407"/>
    <w:rsid w:val="00240459"/>
    <w:rsid w:val="0027745F"/>
    <w:rsid w:val="002F7101"/>
    <w:rsid w:val="003335BA"/>
    <w:rsid w:val="0035584A"/>
    <w:rsid w:val="00372D62"/>
    <w:rsid w:val="00392345"/>
    <w:rsid w:val="003A2760"/>
    <w:rsid w:val="00410333"/>
    <w:rsid w:val="0041606B"/>
    <w:rsid w:val="00422797"/>
    <w:rsid w:val="0043423B"/>
    <w:rsid w:val="004572E7"/>
    <w:rsid w:val="004C267F"/>
    <w:rsid w:val="004C6E27"/>
    <w:rsid w:val="004D2854"/>
    <w:rsid w:val="004F0E03"/>
    <w:rsid w:val="00552D26"/>
    <w:rsid w:val="005A52F7"/>
    <w:rsid w:val="005D76E6"/>
    <w:rsid w:val="005E15CE"/>
    <w:rsid w:val="00604E68"/>
    <w:rsid w:val="00604EF1"/>
    <w:rsid w:val="00605935"/>
    <w:rsid w:val="006320E2"/>
    <w:rsid w:val="00655CF6"/>
    <w:rsid w:val="006734FD"/>
    <w:rsid w:val="0069019E"/>
    <w:rsid w:val="00691144"/>
    <w:rsid w:val="006E6DB9"/>
    <w:rsid w:val="006F4C87"/>
    <w:rsid w:val="007712B2"/>
    <w:rsid w:val="007C176B"/>
    <w:rsid w:val="007E27C6"/>
    <w:rsid w:val="007F3696"/>
    <w:rsid w:val="00862A0C"/>
    <w:rsid w:val="008F3B14"/>
    <w:rsid w:val="00912D56"/>
    <w:rsid w:val="00980248"/>
    <w:rsid w:val="009B0669"/>
    <w:rsid w:val="009B1728"/>
    <w:rsid w:val="009E40BE"/>
    <w:rsid w:val="009E5177"/>
    <w:rsid w:val="00A02680"/>
    <w:rsid w:val="00A367F7"/>
    <w:rsid w:val="00A6693E"/>
    <w:rsid w:val="00A7414F"/>
    <w:rsid w:val="00AB723E"/>
    <w:rsid w:val="00AD1F25"/>
    <w:rsid w:val="00AD3085"/>
    <w:rsid w:val="00AD7104"/>
    <w:rsid w:val="00B148A6"/>
    <w:rsid w:val="00B7081B"/>
    <w:rsid w:val="00B96372"/>
    <w:rsid w:val="00BB2AFB"/>
    <w:rsid w:val="00BC27C8"/>
    <w:rsid w:val="00C21186"/>
    <w:rsid w:val="00C34DA1"/>
    <w:rsid w:val="00C9469C"/>
    <w:rsid w:val="00C95DC5"/>
    <w:rsid w:val="00CC16D1"/>
    <w:rsid w:val="00CE7440"/>
    <w:rsid w:val="00CF3DEE"/>
    <w:rsid w:val="00D952F5"/>
    <w:rsid w:val="00DA3266"/>
    <w:rsid w:val="00DB3753"/>
    <w:rsid w:val="00DD2EDA"/>
    <w:rsid w:val="00E30146"/>
    <w:rsid w:val="00E57527"/>
    <w:rsid w:val="00E738BE"/>
    <w:rsid w:val="00E90F39"/>
    <w:rsid w:val="00EB58F8"/>
    <w:rsid w:val="00F004D7"/>
    <w:rsid w:val="00F441C0"/>
    <w:rsid w:val="00F53A78"/>
    <w:rsid w:val="00F7106B"/>
    <w:rsid w:val="00F87C09"/>
    <w:rsid w:val="00FB7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EE81"/>
  <w15:chartTrackingRefBased/>
  <w15:docId w15:val="{00BAFFA3-ED05-49FF-9CBD-FBCB12B3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8F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B58F8"/>
    <w:pPr>
      <w:ind w:left="720"/>
      <w:contextualSpacing/>
    </w:pPr>
  </w:style>
  <w:style w:type="table" w:styleId="TableGrid">
    <w:name w:val="Table Grid"/>
    <w:basedOn w:val="TableNormal"/>
    <w:rsid w:val="00EB58F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B58F8"/>
    <w:pPr>
      <w:tabs>
        <w:tab w:val="center" w:pos="4680"/>
        <w:tab w:val="right" w:pos="9360"/>
      </w:tabs>
    </w:pPr>
  </w:style>
  <w:style w:type="character" w:customStyle="1" w:styleId="FooterChar">
    <w:name w:val="Footer Char"/>
    <w:basedOn w:val="DefaultParagraphFont"/>
    <w:link w:val="Footer"/>
    <w:uiPriority w:val="99"/>
    <w:rsid w:val="00EB58F8"/>
    <w:rPr>
      <w:rFonts w:ascii="Calibri" w:hAnsi="Calibri" w:cs="Calibri"/>
    </w:rPr>
  </w:style>
  <w:style w:type="paragraph" w:styleId="NoSpacing">
    <w:name w:val="No Spacing"/>
    <w:uiPriority w:val="99"/>
    <w:qFormat/>
    <w:rsid w:val="00EB58F8"/>
    <w:pPr>
      <w:numPr>
        <w:numId w:val="9"/>
      </w:numPr>
      <w:bidi/>
      <w:spacing w:after="0" w:line="240" w:lineRule="auto"/>
      <w:jc w:val="both"/>
    </w:pPr>
    <w:rPr>
      <w:rFonts w:eastAsia="Times New Roman" w:cs="Simplified Arabic"/>
      <w:sz w:val="28"/>
      <w:szCs w:val="28"/>
    </w:rPr>
  </w:style>
  <w:style w:type="character" w:styleId="CommentReference">
    <w:name w:val="annotation reference"/>
    <w:basedOn w:val="DefaultParagraphFont"/>
    <w:uiPriority w:val="99"/>
    <w:semiHidden/>
    <w:unhideWhenUsed/>
    <w:rsid w:val="00EB58F8"/>
    <w:rPr>
      <w:sz w:val="16"/>
      <w:szCs w:val="16"/>
    </w:rPr>
  </w:style>
  <w:style w:type="paragraph" w:styleId="CommentText">
    <w:name w:val="annotation text"/>
    <w:basedOn w:val="Normal"/>
    <w:link w:val="CommentTextChar"/>
    <w:uiPriority w:val="99"/>
    <w:semiHidden/>
    <w:unhideWhenUsed/>
    <w:rsid w:val="00EB58F8"/>
    <w:rPr>
      <w:sz w:val="20"/>
      <w:szCs w:val="20"/>
    </w:rPr>
  </w:style>
  <w:style w:type="character" w:customStyle="1" w:styleId="CommentTextChar">
    <w:name w:val="Comment Text Char"/>
    <w:basedOn w:val="DefaultParagraphFont"/>
    <w:link w:val="CommentText"/>
    <w:uiPriority w:val="99"/>
    <w:semiHidden/>
    <w:rsid w:val="00EB58F8"/>
    <w:rPr>
      <w:rFonts w:ascii="Calibri" w:hAnsi="Calibri" w:cs="Calibri"/>
      <w:sz w:val="20"/>
      <w:szCs w:val="20"/>
    </w:rPr>
  </w:style>
  <w:style w:type="paragraph" w:styleId="BalloonText">
    <w:name w:val="Balloon Text"/>
    <w:basedOn w:val="Normal"/>
    <w:link w:val="BalloonTextChar"/>
    <w:uiPriority w:val="99"/>
    <w:semiHidden/>
    <w:unhideWhenUsed/>
    <w:rsid w:val="00EB58F8"/>
    <w:rPr>
      <w:rFonts w:ascii="Tahoma" w:hAnsi="Tahoma" w:cs="Tahoma"/>
      <w:sz w:val="18"/>
      <w:szCs w:val="18"/>
    </w:rPr>
  </w:style>
  <w:style w:type="character" w:customStyle="1" w:styleId="BalloonTextChar">
    <w:name w:val="Balloon Text Char"/>
    <w:basedOn w:val="DefaultParagraphFont"/>
    <w:link w:val="BalloonText"/>
    <w:uiPriority w:val="99"/>
    <w:semiHidden/>
    <w:rsid w:val="00EB58F8"/>
    <w:rPr>
      <w:rFonts w:ascii="Tahoma" w:hAnsi="Tahoma" w:cs="Tahoma"/>
      <w:sz w:val="18"/>
      <w:szCs w:val="18"/>
    </w:rPr>
  </w:style>
  <w:style w:type="paragraph" w:styleId="CommentSubject">
    <w:name w:val="annotation subject"/>
    <w:basedOn w:val="CommentText"/>
    <w:next w:val="CommentText"/>
    <w:link w:val="CommentSubjectChar"/>
    <w:uiPriority w:val="99"/>
    <w:semiHidden/>
    <w:unhideWhenUsed/>
    <w:rsid w:val="00EB58F8"/>
    <w:rPr>
      <w:b/>
      <w:bCs/>
    </w:rPr>
  </w:style>
  <w:style w:type="character" w:customStyle="1" w:styleId="CommentSubjectChar">
    <w:name w:val="Comment Subject Char"/>
    <w:basedOn w:val="CommentTextChar"/>
    <w:link w:val="CommentSubject"/>
    <w:uiPriority w:val="99"/>
    <w:semiHidden/>
    <w:rsid w:val="00EB58F8"/>
    <w:rPr>
      <w:rFonts w:ascii="Calibri" w:hAnsi="Calibri" w:cs="Calibri"/>
      <w:b/>
      <w:bCs/>
      <w:sz w:val="20"/>
      <w:szCs w:val="20"/>
    </w:rPr>
  </w:style>
  <w:style w:type="paragraph" w:styleId="Header">
    <w:name w:val="header"/>
    <w:basedOn w:val="Normal"/>
    <w:link w:val="HeaderChar"/>
    <w:uiPriority w:val="99"/>
    <w:unhideWhenUsed/>
    <w:rsid w:val="00EB58F8"/>
    <w:pPr>
      <w:tabs>
        <w:tab w:val="center" w:pos="4680"/>
        <w:tab w:val="right" w:pos="9360"/>
      </w:tabs>
    </w:pPr>
  </w:style>
  <w:style w:type="character" w:customStyle="1" w:styleId="HeaderChar">
    <w:name w:val="Header Char"/>
    <w:basedOn w:val="DefaultParagraphFont"/>
    <w:link w:val="Header"/>
    <w:uiPriority w:val="99"/>
    <w:rsid w:val="00EB58F8"/>
    <w:rPr>
      <w:rFonts w:ascii="Calibri" w:hAnsi="Calibri" w:cs="Calibri"/>
    </w:rPr>
  </w:style>
  <w:style w:type="paragraph" w:styleId="Revision">
    <w:name w:val="Revision"/>
    <w:hidden/>
    <w:uiPriority w:val="99"/>
    <w:semiHidden/>
    <w:rsid w:val="0041033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5402">
      <w:bodyDiv w:val="1"/>
      <w:marLeft w:val="0"/>
      <w:marRight w:val="0"/>
      <w:marTop w:val="0"/>
      <w:marBottom w:val="0"/>
      <w:divBdr>
        <w:top w:val="none" w:sz="0" w:space="0" w:color="auto"/>
        <w:left w:val="none" w:sz="0" w:space="0" w:color="auto"/>
        <w:bottom w:val="none" w:sz="0" w:space="0" w:color="auto"/>
        <w:right w:val="none" w:sz="0" w:space="0" w:color="auto"/>
      </w:divBdr>
    </w:div>
    <w:div w:id="826046680">
      <w:bodyDiv w:val="1"/>
      <w:marLeft w:val="0"/>
      <w:marRight w:val="0"/>
      <w:marTop w:val="0"/>
      <w:marBottom w:val="0"/>
      <w:divBdr>
        <w:top w:val="none" w:sz="0" w:space="0" w:color="auto"/>
        <w:left w:val="none" w:sz="0" w:space="0" w:color="auto"/>
        <w:bottom w:val="none" w:sz="0" w:space="0" w:color="auto"/>
        <w:right w:val="none" w:sz="0" w:space="0" w:color="auto"/>
      </w:divBdr>
    </w:div>
    <w:div w:id="198800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ID xmlns="2c63a272-facf-459d-bcf1-e721ca0e9492">RMS22001679</RefID>
    <AttachedBy xmlns="2c63a272-facf-459d-bcf1-e721ca0e9492">Rashed Alzayani</AttachedBy>
    <HideFromDelve xmlns="2c63a272-facf-459d-bcf1-e721ca0e9492">true</HideFromDelve>
    <FileName xmlns="2c63a272-facf-459d-bcf1-e721ca0e9492">نموذج عقد عمل - معتمد.docx</FileName>
    <SubTaskID xmlns="2c63a272-facf-459d-bcf1-e721ca0e9492">35278</SubTask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C3D4094E5B3F4BB54140329620AD89" ma:contentTypeVersion="16" ma:contentTypeDescription="Create a new document." ma:contentTypeScope="" ma:versionID="5188e4532de1e518e91d820a7bd79dd7">
  <xsd:schema xmlns:xsd="http://www.w3.org/2001/XMLSchema" xmlns:xs="http://www.w3.org/2001/XMLSchema" xmlns:p="http://schemas.microsoft.com/office/2006/metadata/properties" xmlns:ns2="2c63a272-facf-459d-bcf1-e721ca0e9492" targetNamespace="http://schemas.microsoft.com/office/2006/metadata/properties" ma:root="true" ma:fieldsID="8bf569772cb466c16c650c668d48e6fa" ns2:_="">
    <xsd:import namespace="2c63a272-facf-459d-bcf1-e721ca0e9492"/>
    <xsd:element name="properties">
      <xsd:complexType>
        <xsd:sequence>
          <xsd:element name="documentManagement">
            <xsd:complexType>
              <xsd:all>
                <xsd:element ref="ns2:MediaServiceMetadata" minOccurs="0"/>
                <xsd:element ref="ns2:MediaServiceFastMetadata" minOccurs="0"/>
                <xsd:element ref="ns2:RefID"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HideFromDelve" minOccurs="0"/>
                <xsd:element ref="ns2:FileName" minOccurs="0"/>
                <xsd:element ref="ns2:SubTaskID" minOccurs="0"/>
                <xsd:element ref="ns2:Attach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3a272-facf-459d-bcf1-e721ca0e9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ID" ma:index="10" nillable="true" ma:displayName="RefID" ma:format="Dropdown" ma:indexed="true" ma:internalName="RefID">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HideFromDelve" ma:index="20" nillable="true" ma:displayName="HideFromDelve" ma:default="1" ma:indexed="true" ma:internalName="HideFromDelve">
      <xsd:simpleType>
        <xsd:restriction base="dms:Boolean"/>
      </xsd:simpleType>
    </xsd:element>
    <xsd:element name="FileName" ma:index="21" nillable="true" ma:displayName="FileName" ma:internalName="FileName">
      <xsd:simpleType>
        <xsd:restriction base="dms:Text">
          <xsd:maxLength value="255"/>
        </xsd:restriction>
      </xsd:simpleType>
    </xsd:element>
    <xsd:element name="SubTaskID" ma:index="22" nillable="true" ma:displayName="SubTaskID" ma:internalName="SubTaskID">
      <xsd:simpleType>
        <xsd:restriction base="dms:Text">
          <xsd:maxLength value="255"/>
        </xsd:restriction>
      </xsd:simpleType>
    </xsd:element>
    <xsd:element name="AttachedBy" ma:index="23" nillable="true" ma:displayName="AttachedBy" ma:internalName="Attached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9C14B-3F9A-4F8C-AEB5-B371C95A31DF}">
  <ds:schemaRefs>
    <ds:schemaRef ds:uri="http://schemas.microsoft.com/office/2006/metadata/properties"/>
    <ds:schemaRef ds:uri="http://schemas.microsoft.com/office/infopath/2007/PartnerControls"/>
    <ds:schemaRef ds:uri="2c63a272-facf-459d-bcf1-e721ca0e9492"/>
  </ds:schemaRefs>
</ds:datastoreItem>
</file>

<file path=customXml/itemProps2.xml><?xml version="1.0" encoding="utf-8"?>
<ds:datastoreItem xmlns:ds="http://schemas.openxmlformats.org/officeDocument/2006/customXml" ds:itemID="{BAD8517B-1981-494B-B7B4-A3847951DA6A}">
  <ds:schemaRefs>
    <ds:schemaRef ds:uri="http://schemas.microsoft.com/sharepoint/v3/contenttype/forms"/>
  </ds:schemaRefs>
</ds:datastoreItem>
</file>

<file path=customXml/itemProps3.xml><?xml version="1.0" encoding="utf-8"?>
<ds:datastoreItem xmlns:ds="http://schemas.openxmlformats.org/officeDocument/2006/customXml" ds:itemID="{A8AD0FC3-9055-4458-944C-A801E90B5A4D}">
  <ds:schemaRefs>
    <ds:schemaRef ds:uri="http://schemas.openxmlformats.org/officeDocument/2006/bibliography"/>
  </ds:schemaRefs>
</ds:datastoreItem>
</file>

<file path=customXml/itemProps4.xml><?xml version="1.0" encoding="utf-8"?>
<ds:datastoreItem xmlns:ds="http://schemas.openxmlformats.org/officeDocument/2006/customXml" ds:itemID="{21B80CA3-E30E-486E-B71C-B7B07F7CE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3a272-facf-459d-bcf1-e721ca0e9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1801</Words>
  <Characters>9503</Characters>
  <Application>Microsoft Office Word</Application>
  <DocSecurity>0</DocSecurity>
  <Lines>186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Alsalam</dc:creator>
  <cp:keywords/>
  <dc:description/>
  <cp:lastModifiedBy>Batool Al Bunni</cp:lastModifiedBy>
  <cp:revision>3</cp:revision>
  <cp:lastPrinted>2022-02-08T10:34:00Z</cp:lastPrinted>
  <dcterms:created xsi:type="dcterms:W3CDTF">2024-01-17T07:26:00Z</dcterms:created>
  <dcterms:modified xsi:type="dcterms:W3CDTF">2026-02-05T07:21:00Z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0x010100C3C3D4094E5B3F4BB54140329620AD89</vt:lpwstr>
  </property>
</Properties>
</file>